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FE3" w:rsidRDefault="00BE3FE3" w:rsidP="00BE3FE3">
      <w:pPr>
        <w:pStyle w:val="szveg"/>
        <w:jc w:val="center"/>
        <w:rPr>
          <w:rFonts w:cs="Tahoma"/>
          <w:b/>
          <w:bCs/>
          <w:sz w:val="28"/>
          <w:szCs w:val="28"/>
          <w:lang/>
        </w:rPr>
      </w:pPr>
      <w:bookmarkStart w:id="0" w:name="_GoBack"/>
      <w:bookmarkEnd w:id="0"/>
    </w:p>
    <w:p w:rsidR="00BE3FE3" w:rsidRDefault="00BE3FE3" w:rsidP="00BE3FE3">
      <w:pPr>
        <w:pStyle w:val="szveg"/>
        <w:jc w:val="center"/>
        <w:rPr>
          <w:rFonts w:cs="Tahoma"/>
          <w:b/>
          <w:bCs/>
          <w:sz w:val="32"/>
          <w:szCs w:val="32"/>
          <w:lang/>
        </w:rPr>
      </w:pPr>
      <w:r w:rsidRPr="009F4DE8">
        <w:rPr>
          <w:rFonts w:cs="Tahoma"/>
          <w:b/>
          <w:bCs/>
          <w:sz w:val="28"/>
          <w:szCs w:val="28"/>
          <w:lang/>
        </w:rPr>
        <w:t>Fogyasztóvédő Alapítvány</w:t>
      </w:r>
      <w:r>
        <w:rPr>
          <w:rFonts w:cs="Tahoma"/>
          <w:b/>
          <w:bCs/>
          <w:sz w:val="32"/>
          <w:szCs w:val="32"/>
          <w:lang/>
        </w:rPr>
        <w:t xml:space="preserve"> </w:t>
      </w:r>
    </w:p>
    <w:p w:rsidR="00BE3FE3" w:rsidRDefault="00BE3FE3" w:rsidP="00BE3FE3">
      <w:pPr>
        <w:pStyle w:val="szveg"/>
        <w:jc w:val="center"/>
        <w:rPr>
          <w:rFonts w:cs="Tahoma"/>
          <w:b/>
          <w:bCs/>
          <w:sz w:val="32"/>
          <w:szCs w:val="32"/>
          <w:lang/>
        </w:rPr>
      </w:pPr>
      <w:r>
        <w:rPr>
          <w:rFonts w:cs="Tahoma"/>
          <w:b/>
          <w:bCs/>
          <w:sz w:val="32"/>
          <w:szCs w:val="32"/>
          <w:lang/>
        </w:rPr>
        <w:t>Heti sajtószemle</w:t>
      </w:r>
    </w:p>
    <w:p w:rsidR="00BE3FE3" w:rsidRDefault="00BE3FE3" w:rsidP="00BE3FE3">
      <w:pPr>
        <w:pStyle w:val="szveg"/>
        <w:jc w:val="center"/>
        <w:rPr>
          <w:rFonts w:cs="Tahoma"/>
          <w:sz w:val="28"/>
          <w:szCs w:val="28"/>
          <w:lang/>
        </w:rPr>
      </w:pPr>
      <w:r>
        <w:rPr>
          <w:rFonts w:cs="Tahoma"/>
          <w:sz w:val="28"/>
          <w:szCs w:val="28"/>
          <w:lang/>
        </w:rPr>
        <w:t>2016. 1. hét</w:t>
      </w:r>
    </w:p>
    <w:p w:rsidR="00BE3FE3" w:rsidRDefault="00BE3FE3" w:rsidP="00BE3FE3">
      <w:pPr>
        <w:widowControl/>
        <w:suppressAutoHyphens w:val="0"/>
        <w:adjustRightInd w:val="0"/>
      </w:pPr>
    </w:p>
    <w:p w:rsidR="00BE3FE3" w:rsidRPr="007B6EE5" w:rsidRDefault="00BE3FE3" w:rsidP="00BE3FE3">
      <w:pPr>
        <w:widowControl/>
        <w:suppressAutoHyphens w:val="0"/>
        <w:adjustRightInd w:val="0"/>
      </w:pPr>
    </w:p>
    <w:p w:rsidR="00BE3FE3" w:rsidRPr="00A63CFD" w:rsidRDefault="00BE3FE3" w:rsidP="00A63CFD">
      <w:pPr>
        <w:jc w:val="both"/>
      </w:pPr>
    </w:p>
    <w:p w:rsidR="00551160" w:rsidRPr="00322BDC" w:rsidRDefault="00551160" w:rsidP="00A63CFD">
      <w:pPr>
        <w:jc w:val="both"/>
        <w:rPr>
          <w:b/>
          <w:sz w:val="28"/>
          <w:szCs w:val="28"/>
        </w:rPr>
      </w:pPr>
      <w:r w:rsidRPr="00322BDC">
        <w:rPr>
          <w:b/>
          <w:sz w:val="28"/>
          <w:szCs w:val="28"/>
        </w:rPr>
        <w:t xml:space="preserve">Andy Vajna cége lezárta a TV2 megvásárlását </w:t>
      </w:r>
    </w:p>
    <w:p w:rsidR="00551160" w:rsidRPr="00A63CFD" w:rsidRDefault="00551160" w:rsidP="00A63CFD">
      <w:pPr>
        <w:jc w:val="both"/>
      </w:pPr>
      <w:r w:rsidRPr="00A63CFD">
        <w:t xml:space="preserve"> </w:t>
      </w:r>
    </w:p>
    <w:p w:rsidR="00551160" w:rsidRPr="00A63CFD" w:rsidRDefault="00551160" w:rsidP="00A63CFD">
      <w:pPr>
        <w:jc w:val="both"/>
      </w:pPr>
      <w:r w:rsidRPr="00A63CFD">
        <w:t xml:space="preserve">A Magyar Broadcasting Co. Kft. lezárta a TV2 Csoport megvásárlását, a vállalat a tranzakcióhoz szükséges engedélyek birtokában benyújtotta a változásbejegyzési kérelmét a cégbírósághoz és Dirk Gerkens-t kinevezte a TV2 Csoport vezérigazgatójának - közölte a társaság vasárnap az MTI-vel. </w:t>
      </w:r>
    </w:p>
    <w:p w:rsidR="00551160" w:rsidRPr="00A63CFD" w:rsidRDefault="00551160" w:rsidP="00A63CFD">
      <w:pPr>
        <w:jc w:val="both"/>
      </w:pPr>
      <w:r w:rsidRPr="00A63CFD">
        <w:t xml:space="preserve">A közleményben idézik Andy Vajnát, a Magyar Broadcasting Co. Kft. ügyvezető igazgatóját, tulajdonosát, aki azt mondta, a TV2-ből egy szórakoztató és piacvezető kereskedelmi televíziót szeretne létrehozni. Hozzátette: a TV2 a család televíziója lesz, céljuk, hogy a fő-, valamint a kábelcsatornák a család minden tagjának szórakozást és hiteles tájékoztatást biztosítsanak. </w:t>
      </w:r>
    </w:p>
    <w:p w:rsidR="00551160" w:rsidRPr="00A63CFD" w:rsidRDefault="00551160" w:rsidP="00A63CFD">
      <w:pPr>
        <w:jc w:val="both"/>
      </w:pPr>
      <w:r w:rsidRPr="00A63CFD">
        <w:t xml:space="preserve">A Magyar Broadcasting 2015. október 15-én adásvételi szerződést írt alá a TV2 Média Csoport Kft. 100 százalékos üzletrészét és a CEE Broadcasting Limited alaptőkéjének 100 százalékát megtestesítő részvényei megszerzéséről. A társaság ezzel egy időben megállapodást kötött a TV2 korábbi tulajdonosával, a ProSiebenSat.1 Media AG-vel az eladóknak, valamint a csatornának biztosított hitelek átvállalásáról. </w:t>
      </w:r>
    </w:p>
    <w:p w:rsidR="00551160" w:rsidRPr="00A63CFD" w:rsidRDefault="00551160" w:rsidP="00A63CFD">
      <w:pPr>
        <w:jc w:val="both"/>
      </w:pPr>
      <w:r w:rsidRPr="00A63CFD">
        <w:t xml:space="preserve">A Gazdasági Versenyhivatal október 30-án engedélyezte, hogy a társaság közvetlen, egyedüli irányítást szerezzen a TV2 Média Csoport Kft. és a CEE Broadcasting Limited felett. A Magyar Broadcasting a TV2 Csoport megvásárlását saját tőkéből és egy több bankból álló konzorcium közreműködésével finanszírozta - áll a közleményben. </w:t>
      </w:r>
    </w:p>
    <w:p w:rsidR="00551160" w:rsidRPr="00A63CFD" w:rsidRDefault="00551160" w:rsidP="00A63CFD">
      <w:pPr>
        <w:jc w:val="both"/>
      </w:pPr>
    </w:p>
    <w:p w:rsidR="00551160" w:rsidRPr="00A63CFD" w:rsidRDefault="00551160" w:rsidP="00A63CFD">
      <w:pPr>
        <w:jc w:val="both"/>
      </w:pPr>
      <w:hyperlink r:id="rId6" w:history="1">
        <w:r w:rsidRPr="00A63CFD">
          <w:rPr>
            <w:color w:val="0000FF"/>
            <w:u w:val="single"/>
          </w:rPr>
          <w:t>Eredeti</w:t>
        </w:r>
      </w:hyperlink>
      <w:r w:rsidRPr="00A63CFD">
        <w:t xml:space="preserve"> </w:t>
      </w:r>
    </w:p>
    <w:p w:rsidR="00551160" w:rsidRPr="00A63CFD" w:rsidRDefault="00551160" w:rsidP="00A63CFD">
      <w:pPr>
        <w:jc w:val="both"/>
      </w:pPr>
    </w:p>
    <w:p w:rsidR="00551160" w:rsidRPr="000F3542" w:rsidRDefault="00551160" w:rsidP="00A63CFD">
      <w:pPr>
        <w:jc w:val="both"/>
        <w:rPr>
          <w:sz w:val="28"/>
          <w:szCs w:val="28"/>
        </w:rPr>
      </w:pPr>
      <w:r w:rsidRPr="000F3542">
        <w:rPr>
          <w:sz w:val="28"/>
          <w:szCs w:val="28"/>
        </w:rPr>
        <w:t xml:space="preserve">(magyarhirlap.hu, 2016. január 03., vasárnap) </w:t>
      </w:r>
    </w:p>
    <w:p w:rsidR="00551160" w:rsidRPr="00A63CFD" w:rsidRDefault="00551160" w:rsidP="00A63CFD">
      <w:pPr>
        <w:jc w:val="both"/>
      </w:pPr>
    </w:p>
    <w:p w:rsidR="00B27E51" w:rsidRPr="00A63CFD" w:rsidRDefault="00B27E51" w:rsidP="00A63CFD">
      <w:pPr>
        <w:jc w:val="both"/>
      </w:pPr>
    </w:p>
    <w:p w:rsidR="00B27E51" w:rsidRPr="00A63CFD" w:rsidRDefault="00B27E51" w:rsidP="00A63CFD">
      <w:pPr>
        <w:jc w:val="both"/>
      </w:pPr>
    </w:p>
    <w:p w:rsidR="00B27E51" w:rsidRPr="000F3542" w:rsidRDefault="00B27E51" w:rsidP="00A63CFD">
      <w:pPr>
        <w:jc w:val="both"/>
        <w:rPr>
          <w:b/>
          <w:sz w:val="28"/>
          <w:szCs w:val="28"/>
        </w:rPr>
      </w:pPr>
      <w:r w:rsidRPr="000F3542">
        <w:rPr>
          <w:b/>
          <w:sz w:val="28"/>
          <w:szCs w:val="28"/>
        </w:rPr>
        <w:t xml:space="preserve">A Füstirtók Egyesülete közleménye </w:t>
      </w:r>
    </w:p>
    <w:p w:rsidR="00B27E51" w:rsidRPr="00A63CFD" w:rsidRDefault="00B27E51" w:rsidP="00A63CFD">
      <w:pPr>
        <w:jc w:val="both"/>
      </w:pPr>
      <w:r w:rsidRPr="00A63CFD">
        <w:t xml:space="preserve"> </w:t>
      </w:r>
    </w:p>
    <w:p w:rsidR="00B27E51" w:rsidRPr="00A63CFD" w:rsidRDefault="00B27E51" w:rsidP="00A63CFD">
      <w:pPr>
        <w:jc w:val="both"/>
      </w:pPr>
      <w:r w:rsidRPr="00A63CFD">
        <w:t xml:space="preserve">ELKÉPESZTŐ VISSZAÉLÉSEK A FOGYASZTÓVÉDELMI HATÓSÁGOKNÁL, JÖHET A ZÉRÓ TOLERANCIA! </w:t>
      </w:r>
    </w:p>
    <w:p w:rsidR="00B27E51" w:rsidRPr="00A63CFD" w:rsidRDefault="00B27E51" w:rsidP="000F3542">
      <w:pPr>
        <w:jc w:val="both"/>
      </w:pPr>
      <w:r w:rsidRPr="00A63CFD">
        <w:t xml:space="preserve">Illegális dohányreklám kampányok miatt mintegy hatvan eljárás zajlik a fővárosi fogyasztóvédelmi hatóságnál, amely a jelek szerint elhatározta, hogy valamennyit eltusolja. Eltüntetnek aktákat, megtagadják a másodfokú hatóság vagy a bíróságok által elrendelt eljárások elindítását, fél évig visszatartanak fellebbezéseket, a legtöbb esetben évek óta nem hoznak döntéseket. A Fővárosi Kormányhivatal és a Nemzeti Fogyasztóvédelmi Hatóság (NFH) támogatja ezt a tevékenységét. Az NFH által korábban megsemmisített eljárásokban kiszabott több százmillió forint bírság ismételt kiszabása a tét. Ha idén olykor első fokú döntés született is, az a századára csökkentette az előző eljárásban kiszabott bírság összegét az idő múlására hivatkozva, noha több jogsértést állapított meg. Szerintünk az is korrupció, ha azért részrehajló egy hatóság, mert nem kíván érdemi munkát végezni. Van olyan ügy, amelyben néhány napja hatodszor semmisítette meg az NFH az első fokú hatóság határozatát, mert szándékosan nem vette figyelembe a bíróság kötelezését. Még az NFH által elrendelt 2011-es országos fogyasztóvédelmi ellenőrzés során 76 helyszínen feltárt jogsértések elbírálását is szabotálják. A kormány most zéró toleranciát hirdetett a korrupció ellen. Ha komolyan gondolja, kezdje ezt a dohányreklám-eljárások kapcsán. MINISZTERI BIZTOS KIJELÖLÉSÉT KÉRJÜK! Bízunk a kormány ígéretében. </w:t>
      </w:r>
    </w:p>
    <w:p w:rsidR="00B27E51" w:rsidRPr="00A63CFD" w:rsidRDefault="00B27E51" w:rsidP="00A63CFD">
      <w:pPr>
        <w:jc w:val="both"/>
      </w:pPr>
    </w:p>
    <w:p w:rsidR="00B27E51" w:rsidRPr="00A63CFD" w:rsidRDefault="00B27E51" w:rsidP="00A63CFD">
      <w:pPr>
        <w:jc w:val="both"/>
      </w:pPr>
      <w:hyperlink r:id="rId7" w:history="1">
        <w:r w:rsidRPr="00A63CFD">
          <w:rPr>
            <w:color w:val="0000FF"/>
            <w:u w:val="single"/>
          </w:rPr>
          <w:t>Eredeti</w:t>
        </w:r>
      </w:hyperlink>
      <w:r w:rsidRPr="00A63CFD">
        <w:t xml:space="preserve"> </w:t>
      </w:r>
    </w:p>
    <w:p w:rsidR="00B27E51" w:rsidRPr="00A63CFD" w:rsidRDefault="00B27E51" w:rsidP="00A63CFD">
      <w:pPr>
        <w:jc w:val="both"/>
      </w:pPr>
    </w:p>
    <w:p w:rsidR="00B27E51" w:rsidRPr="000F3542" w:rsidRDefault="00B27E51" w:rsidP="00A63CFD">
      <w:pPr>
        <w:jc w:val="both"/>
        <w:rPr>
          <w:sz w:val="28"/>
          <w:szCs w:val="28"/>
        </w:rPr>
      </w:pPr>
      <w:r w:rsidRPr="000F3542">
        <w:rPr>
          <w:sz w:val="28"/>
          <w:szCs w:val="28"/>
        </w:rPr>
        <w:t xml:space="preserve">(os.mti.hu, 2016. január 03., vasárnap) </w:t>
      </w:r>
    </w:p>
    <w:p w:rsidR="00B27E51" w:rsidRPr="00A63CFD" w:rsidRDefault="00B27E51" w:rsidP="00A63CFD">
      <w:pPr>
        <w:jc w:val="both"/>
      </w:pPr>
    </w:p>
    <w:p w:rsidR="00B27E51" w:rsidRPr="00A63CFD" w:rsidRDefault="00B27E51" w:rsidP="00A63CFD">
      <w:pPr>
        <w:jc w:val="both"/>
      </w:pPr>
    </w:p>
    <w:p w:rsidR="00551160" w:rsidRPr="00A63CFD" w:rsidRDefault="00551160" w:rsidP="00A63CFD">
      <w:pPr>
        <w:jc w:val="both"/>
      </w:pPr>
    </w:p>
    <w:p w:rsidR="00551160" w:rsidRPr="000F3542" w:rsidRDefault="00551160" w:rsidP="00A63CFD">
      <w:pPr>
        <w:jc w:val="both"/>
        <w:rPr>
          <w:b/>
          <w:sz w:val="28"/>
          <w:szCs w:val="28"/>
        </w:rPr>
      </w:pPr>
      <w:r w:rsidRPr="000F3542">
        <w:rPr>
          <w:b/>
          <w:sz w:val="28"/>
          <w:szCs w:val="28"/>
        </w:rPr>
        <w:t xml:space="preserve">Tévé a zsebben, jön a rádió </w:t>
      </w:r>
    </w:p>
    <w:p w:rsidR="00551160" w:rsidRPr="00A63CFD" w:rsidRDefault="00551160" w:rsidP="00A63CFD">
      <w:pPr>
        <w:jc w:val="both"/>
      </w:pPr>
      <w:r w:rsidRPr="00A63CFD">
        <w:t xml:space="preserve"> </w:t>
      </w:r>
    </w:p>
    <w:p w:rsidR="00551160" w:rsidRPr="00A63CFD" w:rsidRDefault="00551160" w:rsidP="00A63CFD">
      <w:pPr>
        <w:jc w:val="both"/>
      </w:pPr>
      <w:r w:rsidRPr="00A63CFD">
        <w:t xml:space="preserve">Interjú Andy Vajna csupán említette Orbánnak, hogy megvenné a TV2-t </w:t>
      </w:r>
    </w:p>
    <w:p w:rsidR="00551160" w:rsidRPr="00A63CFD" w:rsidRDefault="00551160" w:rsidP="00A63CFD">
      <w:pPr>
        <w:jc w:val="both"/>
      </w:pPr>
      <w:r w:rsidRPr="00A63CFD">
        <w:t xml:space="preserve"> Bár az MKB-nál vezeti a számláit, állítja, ezzel a bankkal nem tárgyalt a TV2 finanszírozásáról, a szintén állami Eximbank pedig piaci kamatozású hitelt nyújt. Nem akarja megpályázni Simicska Lajos rádiójának a frekvenciáját, és nem foglalkozik azzal sem, hogy Fonyó Károly is rámozdult a TV2-re. Exkluzív interjút adott lapunknak a TV2-t megvásárló Andrew G. Vajna. </w:t>
      </w:r>
    </w:p>
    <w:p w:rsidR="00551160" w:rsidRPr="00A63CFD" w:rsidRDefault="00551160" w:rsidP="00A63CFD">
      <w:pPr>
        <w:jc w:val="both"/>
      </w:pPr>
      <w:r w:rsidRPr="00A63CFD">
        <w:t xml:space="preserve"> Főleg a belvárosi éttermébe szervezi a találkozóit, most mégis itt ülünk a filmalap Róna utcai irodájában. Ezzel azt üzeni, hogy egy ugrásra van a TV2-től? (A tévé a szomszédos épületben működik - a szerk.) </w:t>
      </w:r>
    </w:p>
    <w:p w:rsidR="00551160" w:rsidRPr="00A63CFD" w:rsidRDefault="00551160" w:rsidP="00A63CFD">
      <w:pPr>
        <w:jc w:val="both"/>
      </w:pPr>
      <w:r w:rsidRPr="00A63CFD">
        <w:t xml:space="preserve">Egyszerű a magyarázat. A Mafilm telephelyén van a Magyar Nemzeti Filmalap, ahol nekem is van egy irodám. Minden reggel itt kezdek. Egyébként ha a belvárosban van dolgom, akkor valóban sokat ülök az éttermemben, mert jó a kaja. </w:t>
      </w:r>
    </w:p>
    <w:p w:rsidR="00551160" w:rsidRPr="00A63CFD" w:rsidRDefault="00551160" w:rsidP="00A63CFD">
      <w:pPr>
        <w:jc w:val="both"/>
      </w:pPr>
      <w:r w:rsidRPr="00A63CFD">
        <w:t xml:space="preserve"> Az adásvételi szerződést októberben írták alá a TV2 megvásárlására, miért csak most zárult az átadásátvétel, mi tartott ennyi ideig? </w:t>
      </w:r>
    </w:p>
    <w:p w:rsidR="00551160" w:rsidRPr="00A63CFD" w:rsidRDefault="00551160" w:rsidP="00A63CFD">
      <w:pPr>
        <w:jc w:val="both"/>
      </w:pPr>
      <w:r w:rsidRPr="00A63CFD">
        <w:t xml:space="preserve">Sok munka volt benne. Alapvetően a hitelezőkkel, a Pro7Sat.1-cel, illetve az amerikai Universal és a CBS-stúdiókkal kellett megegyezni. Hónapokon keresztül tárgyaltunk. </w:t>
      </w:r>
    </w:p>
    <w:p w:rsidR="00551160" w:rsidRPr="00A63CFD" w:rsidRDefault="00551160" w:rsidP="00A63CFD">
      <w:pPr>
        <w:jc w:val="both"/>
      </w:pPr>
      <w:r w:rsidRPr="00A63CFD">
        <w:t xml:space="preserve"> Mit szól ahhoz, hogy Simicska Lajos üzlettársa, Fonyó Károly is bejelentkezett a TV2-re? A korábbi tulajdonosok, Yvonne Dederick és Simon Zsolt nem szóltak önnek, hogy 2013-ban aláírtak egy opciós szerződést? </w:t>
      </w:r>
    </w:p>
    <w:p w:rsidR="00551160" w:rsidRPr="00A63CFD" w:rsidRDefault="00551160" w:rsidP="00A63CFD">
      <w:pPr>
        <w:jc w:val="both"/>
      </w:pPr>
      <w:r w:rsidRPr="00A63CFD">
        <w:t xml:space="preserve">A tárgyaló partnereim és az ügyvédek egyaránt biztosítottak róla - és a szükséges dokumentumokat is elénk tárták -, hogy engem semmi nem korlátoz a TV2 tulajdonjogának megszerzésében. Nem tudom, hogy ez a cég milyen alapon fogalmazta meg az igényeit. Szerintem a tulajdonjogi helyzetem világos, részünkről a tranzakciót lezártnak tekintjük. </w:t>
      </w:r>
    </w:p>
    <w:p w:rsidR="00551160" w:rsidRPr="00A63CFD" w:rsidRDefault="00551160" w:rsidP="00A63CFD">
      <w:pPr>
        <w:jc w:val="both"/>
      </w:pPr>
      <w:r w:rsidRPr="00A63CFD">
        <w:t xml:space="preserve"> Mennyibe került a csatorna megvétele, és ki finanszírozza? </w:t>
      </w:r>
    </w:p>
    <w:p w:rsidR="00551160" w:rsidRPr="00A63CFD" w:rsidRDefault="00551160" w:rsidP="00A63CFD">
      <w:pPr>
        <w:jc w:val="both"/>
      </w:pPr>
      <w:r w:rsidRPr="00A63CFD">
        <w:t xml:space="preserve">Az ellenérték összege üzleti titok. Az ügyletet saját tőkéből és egy több bankból álló konzorcium közreműködésével finanszíroztam. </w:t>
      </w:r>
    </w:p>
    <w:p w:rsidR="00551160" w:rsidRPr="00A63CFD" w:rsidRDefault="00551160" w:rsidP="00A63CFD">
      <w:pPr>
        <w:jc w:val="both"/>
      </w:pPr>
      <w:r w:rsidRPr="00A63CFD">
        <w:t xml:space="preserve"> Hogy találta meg pont az exportra szakosodott állami bankot, az Eximet? </w:t>
      </w:r>
    </w:p>
    <w:p w:rsidR="00551160" w:rsidRPr="00A63CFD" w:rsidRDefault="00551160" w:rsidP="00A63CFD">
      <w:pPr>
        <w:jc w:val="both"/>
      </w:pPr>
      <w:r w:rsidRPr="00A63CFD">
        <w:t xml:space="preserve">Nézze, sok bankkal tárgyaltunk, amíg kiválasztottuk a szereplőket. De lényeges, hogy semmilyen állami támogatást nem kaptunk, a bankok a finanszírozást szigorú feltételekkel és piaci alapon biztosították. </w:t>
      </w:r>
    </w:p>
    <w:p w:rsidR="00551160" w:rsidRPr="00A63CFD" w:rsidRDefault="00551160" w:rsidP="00A63CFD">
      <w:pPr>
        <w:jc w:val="both"/>
      </w:pPr>
      <w:r w:rsidRPr="00A63CFD">
        <w:t xml:space="preserve"> Dirk Gerkens most már belovagolhat </w:t>
      </w:r>
    </w:p>
    <w:p w:rsidR="00551160" w:rsidRPr="00A63CFD" w:rsidRDefault="00551160" w:rsidP="00A63CFD">
      <w:pPr>
        <w:jc w:val="both"/>
      </w:pPr>
      <w:r w:rsidRPr="00A63CFD">
        <w:t xml:space="preserve">Andy Vajna cége, a Magyar Broadcasting tegnap közleményben jelentette be: lezárult a TV2 adásvételi ügylete, a változásbejegyzési kérelmet benyújtották a cégbíróságra, és formálisan is Dirk Gerkens lett a vezérigazgató. </w:t>
      </w:r>
    </w:p>
    <w:p w:rsidR="00551160" w:rsidRPr="00A63CFD" w:rsidRDefault="00551160" w:rsidP="00A63CFD">
      <w:pPr>
        <w:jc w:val="both"/>
      </w:pPr>
      <w:r w:rsidRPr="00A63CFD">
        <w:t xml:space="preserve"> A kormánybiztos nem árulta el, mennyibe került neki a TV2 megvásárlása, de azt állítja, hogy állami segítséget nem kapott hozzá </w:t>
      </w:r>
    </w:p>
    <w:p w:rsidR="00551160" w:rsidRPr="00A63CFD" w:rsidRDefault="00551160" w:rsidP="00A63CFD">
      <w:pPr>
        <w:jc w:val="both"/>
      </w:pPr>
      <w:r w:rsidRPr="00A63CFD">
        <w:t xml:space="preserve"> </w:t>
      </w:r>
    </w:p>
    <w:p w:rsidR="00551160" w:rsidRPr="00A63CFD" w:rsidRDefault="00551160" w:rsidP="00A63CFD">
      <w:pPr>
        <w:jc w:val="both"/>
      </w:pPr>
      <w:r w:rsidRPr="00A63CFD">
        <w:t xml:space="preserve">M. László Ferenc </w:t>
      </w:r>
    </w:p>
    <w:p w:rsidR="00551160" w:rsidRPr="00A63CFD" w:rsidRDefault="00551160" w:rsidP="00A63CFD">
      <w:pPr>
        <w:jc w:val="both"/>
      </w:pPr>
      <w:r w:rsidRPr="00A63CFD">
        <w:t xml:space="preserve">  </w:t>
      </w:r>
    </w:p>
    <w:p w:rsidR="00551160" w:rsidRPr="00A63CFD" w:rsidRDefault="00551160" w:rsidP="00A63CFD">
      <w:pPr>
        <w:jc w:val="both"/>
      </w:pPr>
      <w:r w:rsidRPr="00A63CFD">
        <w:t xml:space="preserve">Tévé a zsebben, jön a rádió </w:t>
      </w:r>
    </w:p>
    <w:p w:rsidR="00551160" w:rsidRPr="00A63CFD" w:rsidRDefault="00551160" w:rsidP="00A63CFD">
      <w:pPr>
        <w:jc w:val="both"/>
      </w:pPr>
      <w:r w:rsidRPr="00A63CFD">
        <w:t xml:space="preserve"> Interjú Andy Vajna csupán említette Orbánnak, hogy megvenné a TV2-t </w:t>
      </w:r>
    </w:p>
    <w:p w:rsidR="00551160" w:rsidRPr="00A63CFD" w:rsidRDefault="00551160" w:rsidP="00A63CFD">
      <w:pPr>
        <w:jc w:val="both"/>
      </w:pPr>
      <w:r w:rsidRPr="00A63CFD">
        <w:t xml:space="preserve"> Igaz, hogy egy másik állami tulajdonú bank, az MKB is részt vesz a finanszírozásban?  </w:t>
      </w:r>
    </w:p>
    <w:p w:rsidR="00551160" w:rsidRPr="00A63CFD" w:rsidRDefault="00551160" w:rsidP="00A63CFD">
      <w:pPr>
        <w:jc w:val="both"/>
      </w:pPr>
      <w:r w:rsidRPr="00A63CFD">
        <w:t xml:space="preserve">Bár az MKB-nak régi ügyfele vagyok, és a Magyar Broadcasting (a TV2-t megvásároló cég - a szerk.) is ott vezeti a számláját, ezzel a bankkal nem tárgyaltunk. </w:t>
      </w:r>
    </w:p>
    <w:p w:rsidR="00551160" w:rsidRPr="00A63CFD" w:rsidRDefault="00551160" w:rsidP="00A63CFD">
      <w:pPr>
        <w:jc w:val="both"/>
      </w:pPr>
      <w:r w:rsidRPr="00A63CFD">
        <w:t xml:space="preserve">Átvállalta a volt tulajdonosoktól a tévé 2013-as vételárát is, mellyel még mindig tartoznak a Pro7Sat.1-nek?  </w:t>
      </w:r>
    </w:p>
    <w:p w:rsidR="00551160" w:rsidRPr="00A63CFD" w:rsidRDefault="00551160" w:rsidP="00A63CFD">
      <w:pPr>
        <w:jc w:val="both"/>
      </w:pPr>
      <w:r w:rsidRPr="00A63CFD">
        <w:t xml:space="preserve">A tranzakció megvalósításához szükséges összeg rendelkezésre állt. </w:t>
      </w:r>
    </w:p>
    <w:p w:rsidR="00551160" w:rsidRPr="00A63CFD" w:rsidRDefault="00551160" w:rsidP="00A63CFD">
      <w:pPr>
        <w:jc w:val="both"/>
      </w:pPr>
      <w:r w:rsidRPr="00A63CFD">
        <w:t xml:space="preserve"> </w:t>
      </w:r>
    </w:p>
    <w:p w:rsidR="00551160" w:rsidRPr="00A63CFD" w:rsidRDefault="00551160" w:rsidP="00A63CFD">
      <w:pPr>
        <w:jc w:val="both"/>
      </w:pPr>
      <w:r w:rsidRPr="00A63CFD">
        <w:lastRenderedPageBreak/>
        <w:t xml:space="preserve">Cégei nyilvános dokumentumaiból kiderül, hogy közel kétmilliárd forintot utalt haza Luxemburgból, ahova még nyár elején utalta ki a Las Vegas Casino hárommilliárdos osztalékát. Ezt mind a TV2-be fekteti?  </w:t>
      </w:r>
    </w:p>
    <w:p w:rsidR="00551160" w:rsidRPr="00A63CFD" w:rsidRDefault="00551160" w:rsidP="00A63CFD">
      <w:pPr>
        <w:jc w:val="both"/>
      </w:pPr>
      <w:r w:rsidRPr="00A63CFD">
        <w:t xml:space="preserve">Több mint 20 éve vannak Magyarországon vállalkozásaim, amelyek mintegy 1000 családnak adnak munkát, a Magyarországon leadózott nyereséget mindig is itthon fektettem be. A TV2 jelenleg az egyik kiemelt projektem, de további terveim is vannak. </w:t>
      </w:r>
    </w:p>
    <w:p w:rsidR="00551160" w:rsidRPr="00A63CFD" w:rsidRDefault="00551160" w:rsidP="00A63CFD">
      <w:pPr>
        <w:jc w:val="both"/>
      </w:pPr>
      <w:r w:rsidRPr="00A63CFD">
        <w:t xml:space="preserve">Az ellenzék most azzal támadja önt, hogy a kormánytól megkapott budapesti kaszinómonopólium profitját forgatja vissza a tévébe és a többi üzletébe. Mit szól ezekhez a kritikákhoz?  </w:t>
      </w:r>
    </w:p>
    <w:p w:rsidR="00551160" w:rsidRPr="00A63CFD" w:rsidRDefault="00551160" w:rsidP="00A63CFD">
      <w:pPr>
        <w:jc w:val="both"/>
      </w:pPr>
      <w:r w:rsidRPr="00A63CFD">
        <w:t xml:space="preserve">A kaszinó munkahelyeket teremt, és jelentős adóbevételeket is hoz az államnak. A Las Vegas Casino a kezdetektől a legjobban, legátláthatóbban működő kaszinó volt, 2010 és 2014 között több mint 38 milliárd forintot fizetett be a költségvetésbe. Erre büszke vagyok. Érdekes, hogy most részben azok támadnak, akik korábban meghosszabbították a kaszinó-koncessziót, és akiktől a filmes érdemeimért állami kitüntetést is kaptam. </w:t>
      </w:r>
    </w:p>
    <w:p w:rsidR="00551160" w:rsidRPr="00A63CFD" w:rsidRDefault="00551160" w:rsidP="00A63CFD">
      <w:pPr>
        <w:jc w:val="both"/>
      </w:pPr>
      <w:r w:rsidRPr="00A63CFD">
        <w:t xml:space="preserve">Egyébként miért vágott bele a tévés üzletbe?  </w:t>
      </w:r>
    </w:p>
    <w:p w:rsidR="00551160" w:rsidRPr="00A63CFD" w:rsidRDefault="00551160" w:rsidP="00A63CFD">
      <w:pPr>
        <w:jc w:val="both"/>
      </w:pPr>
      <w:r w:rsidRPr="00A63CFD">
        <w:t xml:space="preserve">A média régi vágyam, a filmes tapasztalataim miatt már korábban is úgy gondoltam, hogy fel tudnék építeni egy sikeres és szórakoztató kereskedelmi televíziót. A mostani érdeklődés nem előzmény nélküli: az 1997-es frekvenciapályázaton az egyik legjobb ajánlatot tevő Írisz TV befektetője voltam. Akkor az RTL mögöttünk kullogott nagyon alacsony pontszámmal. Végül valaki - talán kormányzati szinten - úgy döntött, hogy nem mi, hanem az RTL nyer. Soha nem fogom elfelejteni: reggel vittük be a hiánypótlást, az RTL illetékese is rohant be a pályázati dokumentációval, hogy ne késse le a határidőt. A pult előtt véletlenül leejtette a paksamétát, és a szétszóródtak a papírok. A nagy része, több száz oldal teljesen üres papír volt! </w:t>
      </w:r>
    </w:p>
    <w:p w:rsidR="00551160" w:rsidRPr="00A63CFD" w:rsidRDefault="00551160" w:rsidP="00A63CFD">
      <w:pPr>
        <w:jc w:val="both"/>
      </w:pPr>
      <w:r w:rsidRPr="00A63CFD">
        <w:t xml:space="preserve">Mit tanult az 1997-es esetből?  </w:t>
      </w:r>
    </w:p>
    <w:p w:rsidR="00551160" w:rsidRPr="00A63CFD" w:rsidRDefault="00551160" w:rsidP="00A63CFD">
      <w:pPr>
        <w:jc w:val="both"/>
      </w:pPr>
      <w:r w:rsidRPr="00A63CFD">
        <w:t xml:space="preserve">Pereskedtünk. A végeredmény egy megállapodás volt az összes érintett fél közt, de tévém végül nem lett. Azt tanultam meg, ha valamit el akarsz érni, ahhoz kitartás kell. </w:t>
      </w:r>
    </w:p>
    <w:p w:rsidR="00551160" w:rsidRPr="00A63CFD" w:rsidRDefault="00551160" w:rsidP="00A63CFD">
      <w:pPr>
        <w:jc w:val="both"/>
      </w:pPr>
      <w:r w:rsidRPr="00A63CFD">
        <w:t xml:space="preserve">Nem azt, hogy politikai támogatás nélkül Magyarországon semmibe sem érdemes belekezdeni?  </w:t>
      </w:r>
    </w:p>
    <w:p w:rsidR="00551160" w:rsidRPr="00A63CFD" w:rsidRDefault="00551160" w:rsidP="00A63CFD">
      <w:pPr>
        <w:jc w:val="both"/>
      </w:pPr>
      <w:r w:rsidRPr="00A63CFD">
        <w:t xml:space="preserve">Ugyan! Több mint száz magyar nyelvű csatorna van már. </w:t>
      </w:r>
    </w:p>
    <w:p w:rsidR="00551160" w:rsidRPr="00A63CFD" w:rsidRDefault="00551160" w:rsidP="00A63CFD">
      <w:pPr>
        <w:jc w:val="both"/>
      </w:pPr>
      <w:r w:rsidRPr="00A63CFD">
        <w:t xml:space="preserve">Az más, ha valaki egy rajzfilmcsatornát indít, és megint más, ha híradót is sugárzó, milliós nézőszámú tévét vásárol.  </w:t>
      </w:r>
    </w:p>
    <w:p w:rsidR="00551160" w:rsidRPr="00A63CFD" w:rsidRDefault="00551160" w:rsidP="00A63CFD">
      <w:pPr>
        <w:jc w:val="both"/>
      </w:pPr>
      <w:r w:rsidRPr="00A63CFD">
        <w:t xml:space="preserve">A híradó legyen tényszerű, informatív. De én egy olyan tévét szeretnék, amelyik szórakoztat is, és nem politizál. </w:t>
      </w:r>
    </w:p>
    <w:p w:rsidR="00551160" w:rsidRPr="00A63CFD" w:rsidRDefault="00551160" w:rsidP="00A63CFD">
      <w:pPr>
        <w:jc w:val="both"/>
      </w:pPr>
      <w:r w:rsidRPr="00A63CFD">
        <w:t xml:space="preserve">Évtizedek óta ismeri Orbán Viktort. Nem hiszem el, hogy nem beszélték meg a TV2 ügyét.  </w:t>
      </w:r>
    </w:p>
    <w:p w:rsidR="00551160" w:rsidRPr="00A63CFD" w:rsidRDefault="00551160" w:rsidP="00A63CFD">
      <w:pPr>
        <w:jc w:val="both"/>
      </w:pPr>
      <w:r w:rsidRPr="00A63CFD">
        <w:t xml:space="preserve">Még a rendszerváltás előtt egyszer kint járt Los Angelesben, akkor ismerkedtünk össze. Azóta becsüljük, tiszteljük egymást. Nem mondanám, hogy közeli barátok vagyunk. Persze, említettem neki, hogy belevágok ebbe a bizniszbe, de túlzás lenne azt mondani, hogy "megbeszéltük". </w:t>
      </w:r>
    </w:p>
    <w:p w:rsidR="00551160" w:rsidRPr="00A63CFD" w:rsidRDefault="00551160" w:rsidP="00A63CFD">
      <w:pPr>
        <w:jc w:val="both"/>
      </w:pPr>
      <w:r w:rsidRPr="00A63CFD">
        <w:t xml:space="preserve">Azért ennél szorosabbak a politikai kapcsolatai. A fél ország látta, hogy egy autóban utazik Habony Árpáddal, a kormányfő kommunikációs tanácsadójával.  </w:t>
      </w:r>
    </w:p>
    <w:p w:rsidR="00551160" w:rsidRPr="00A63CFD" w:rsidRDefault="00551160" w:rsidP="00A63CFD">
      <w:pPr>
        <w:jc w:val="both"/>
      </w:pPr>
      <w:r w:rsidRPr="00A63CFD">
        <w:t xml:space="preserve">Filmügyi kormánybiztos vagyok, nagyon sok miniszterrel, államtitkárral, politikussal állok kapcsolatban. Így volt ez az előző kormányok idején is, de egyetlen pártnak sem vagyok a tagja. Árpáddal egyébként egy amerikai filmfesztiválon ismerkedtem meg. És amikor azok a bizonyos felvételek készültek, egy kosárlabda-mérkőzésre igyekeztünk. </w:t>
      </w:r>
    </w:p>
    <w:p w:rsidR="00551160" w:rsidRPr="00A63CFD" w:rsidRDefault="00551160" w:rsidP="00A63CFD">
      <w:pPr>
        <w:jc w:val="both"/>
      </w:pPr>
      <w:r w:rsidRPr="00A63CFD">
        <w:t xml:space="preserve">A TV2 évek óta veszteséges, nézettségben is örök második. Mit látott benne?  </w:t>
      </w:r>
    </w:p>
    <w:p w:rsidR="00551160" w:rsidRPr="00A63CFD" w:rsidRDefault="00551160" w:rsidP="00A63CFD">
      <w:pPr>
        <w:jc w:val="both"/>
      </w:pPr>
      <w:r w:rsidRPr="00A63CFD">
        <w:t xml:space="preserve">A csatorna számos értékkel bír, és sok kiváló televíziós szakember dolgozik a TV2-nél, ugyanakkor azt is látom, hogy jó pár területen többet lehetne kihozni a televízióból. Kevés volt a műsorokra szánt pénz. Biztos vagyok benne, ha ezen változtatunk, akkor sikeres lesz. Tulajdonosként biztosítani fogom a csatorna új vezetésének a működtetéshez és a fejlesztésekhez szükséges feltételeket. </w:t>
      </w:r>
    </w:p>
    <w:p w:rsidR="00551160" w:rsidRPr="00A63CFD" w:rsidRDefault="00551160" w:rsidP="00A63CFD">
      <w:pPr>
        <w:jc w:val="both"/>
      </w:pPr>
      <w:r w:rsidRPr="00A63CFD">
        <w:t xml:space="preserve"> Kell-e a tévé talpra állításához a terjesztési díj, aminek a beszedését tavaly megtiltotta a kormány a tévéknek, és a pletykák szerint csak arra vár, hogy ön házon belül kerüljön? </w:t>
      </w:r>
    </w:p>
    <w:p w:rsidR="00551160" w:rsidRPr="00A63CFD" w:rsidRDefault="00551160" w:rsidP="00A63CFD">
      <w:pPr>
        <w:jc w:val="both"/>
      </w:pPr>
      <w:r w:rsidRPr="00A63CFD">
        <w:t xml:space="preserve">Az üzleti tervemben jelenleg nem szerepel. </w:t>
      </w:r>
    </w:p>
    <w:p w:rsidR="00551160" w:rsidRPr="00A63CFD" w:rsidRDefault="00551160" w:rsidP="00A63CFD">
      <w:pPr>
        <w:jc w:val="both"/>
      </w:pPr>
      <w:r w:rsidRPr="00A63CFD">
        <w:t xml:space="preserve"> A korábbi tulajdonos, Simon Zsolt számolt vele, hatmilliárd forintra taksálta. Ön lemondana hatmilliárd forintról?  </w:t>
      </w:r>
    </w:p>
    <w:p w:rsidR="00551160" w:rsidRPr="00A63CFD" w:rsidRDefault="00551160" w:rsidP="00A63CFD">
      <w:pPr>
        <w:jc w:val="both"/>
      </w:pPr>
      <w:r w:rsidRPr="00A63CFD">
        <w:t xml:space="preserve">Nem tudom, Zsolt hogyan számolt, ez messze nem annyi. De nem erre, hanem sok nézőre van szükségünk, az hozza a hirdetőket és a bevételt. Ehhez viszont jó programstruktúra kell, sok helyi </w:t>
      </w:r>
      <w:r w:rsidRPr="00A63CFD">
        <w:lastRenderedPageBreak/>
        <w:t xml:space="preserve">gyártású és izgalmas műsor, valamint egy kiváló, a magyarországi televíziós piacon már bizonyított menedzsment. </w:t>
      </w:r>
    </w:p>
    <w:p w:rsidR="00551160" w:rsidRPr="00A63CFD" w:rsidRDefault="00551160" w:rsidP="00A63CFD">
      <w:pPr>
        <w:jc w:val="both"/>
      </w:pPr>
      <w:r w:rsidRPr="00A63CFD">
        <w:t xml:space="preserve"> Számításai szerint mikor válhat nyereségessé a csatorna?  </w:t>
      </w:r>
    </w:p>
    <w:p w:rsidR="00551160" w:rsidRPr="00A63CFD" w:rsidRDefault="00551160" w:rsidP="00A63CFD">
      <w:pPr>
        <w:jc w:val="both"/>
      </w:pPr>
      <w:r w:rsidRPr="00A63CFD">
        <w:t xml:space="preserve">A TV2-vel hosszú távú terveim vannak. Most a legfontosabb, hogy visszaszerezzük a nézők, a hirdetők, a nagy műsorgyártók és filmstúdiók bizalmát. Biztos vagyok, hogy a szükséges fejlesztések megvalósításával és kitartó munkával egy színvonalas csatornává fogjuk alakítani a TV2-t. Bízom abban, hogy emellett néhány éven belül a csatorna nyereséget is fog termelni. </w:t>
      </w:r>
    </w:p>
    <w:p w:rsidR="00551160" w:rsidRPr="00A63CFD" w:rsidRDefault="00551160" w:rsidP="00A63CFD">
      <w:pPr>
        <w:jc w:val="both"/>
      </w:pPr>
      <w:r w:rsidRPr="00A63CFD">
        <w:t xml:space="preserve"> És mikor lesz piacvezető? Mikor fogja nézettségben is megelőzni az RTL Klubot?  </w:t>
      </w:r>
    </w:p>
    <w:p w:rsidR="00551160" w:rsidRPr="00A63CFD" w:rsidRDefault="00551160" w:rsidP="00A63CFD">
      <w:pPr>
        <w:jc w:val="both"/>
      </w:pPr>
      <w:r w:rsidRPr="00A63CFD">
        <w:t xml:space="preserve">A TV2 a család televíziója lesz. Célunk, hogy a fő-, valamint kábelcsatornák a család minden tagjának élményt, szórakozást és hiteles tájékoztatást biztosítsanak. </w:t>
      </w:r>
    </w:p>
    <w:p w:rsidR="00551160" w:rsidRPr="00A63CFD" w:rsidRDefault="00551160" w:rsidP="00A63CFD">
      <w:pPr>
        <w:jc w:val="both"/>
      </w:pPr>
      <w:r w:rsidRPr="00A63CFD">
        <w:t xml:space="preserve"> Az új vezérigazgató, Dirk Gerkens korábban arról beszélt, hogy további csatornákat vesznek a piacról. Tudja már, mely adókat vásárolja fel?  </w:t>
      </w:r>
    </w:p>
    <w:p w:rsidR="00551160" w:rsidRPr="00A63CFD" w:rsidRDefault="00551160" w:rsidP="00A63CFD">
      <w:pPr>
        <w:jc w:val="both"/>
      </w:pPr>
      <w:r w:rsidRPr="00A63CFD">
        <w:t xml:space="preserve">Jelenleg a szórakoztató műsorok és főműsoridős programok fejlesztésére, a kábelcsatornáink erősítésére koncentrálunk, de nem kizárt, hogy a portfóliót a későbbiekben bővíteni fogjuk. </w:t>
      </w:r>
    </w:p>
    <w:p w:rsidR="00551160" w:rsidRPr="00A63CFD" w:rsidRDefault="00551160" w:rsidP="00A63CFD">
      <w:pPr>
        <w:jc w:val="both"/>
      </w:pPr>
      <w:r w:rsidRPr="00A63CFD">
        <w:t xml:space="preserve"> Időközben a rádiózáshoz is megjött a kedve. Megpályázta a Roxy frekvenciáját, nyerésre áll. Jövőre lejár az egyetlen országos kereskedelmi rádió, a Simicska Lajos érdekeltségébe tartozó Class FM engedélye. Megpályázza?  </w:t>
      </w:r>
    </w:p>
    <w:p w:rsidR="00551160" w:rsidRPr="00A63CFD" w:rsidRDefault="00551160" w:rsidP="00A63CFD">
      <w:pPr>
        <w:jc w:val="both"/>
      </w:pPr>
      <w:r w:rsidRPr="00A63CFD">
        <w:t xml:space="preserve">Összeálltam Bakai Mátyással, aki a Roxy ügyvezetőjeként az egyik legjobb, legfiatalosabb rádiót vitte. Úgy gondolom, jól kiegészíti majd a televíziót, promócióra is kiválóan alkalmas. Viszont a Class FM frekvenciájára jelenleg nem tervezek pályázni. </w:t>
      </w:r>
    </w:p>
    <w:p w:rsidR="00551160" w:rsidRPr="00A63CFD" w:rsidRDefault="00551160" w:rsidP="00A63CFD">
      <w:pPr>
        <w:jc w:val="both"/>
      </w:pPr>
      <w:r w:rsidRPr="00A63CFD">
        <w:t xml:space="preserve"> A kormánybiztos lezártnak tekinti a TV2 megvételét, és kinevezte Dirk Gerkenst vezérigazgatónak </w:t>
      </w:r>
    </w:p>
    <w:p w:rsidR="00551160" w:rsidRPr="00A63CFD" w:rsidRDefault="00551160" w:rsidP="00A63CFD">
      <w:pPr>
        <w:jc w:val="both"/>
      </w:pPr>
      <w:r w:rsidRPr="00A63CFD">
        <w:t xml:space="preserve">Több hónapnyi tárgyalás után Andy Vajna cége, a Magyar Broadcasting Co. Kft. lezárta a TV2 adásvételi ügyletét. Vasárnap a kormánybiztos közölte: benyújtotta változásbejegyzési kérelmét a cégbíróságra, és formálisan is kinevezte a TV2-csoport vezérigazgatójának az RTL tavasszal elbocsátott vezetőjét, Dirk Gerkenst. Mint korábban megírtuk, a tévé egykori vezetői már a TV2 karácsonyi ünnepségén elköszöntek a stábtól.  </w:t>
      </w:r>
    </w:p>
    <w:p w:rsidR="00551160" w:rsidRPr="00A63CFD" w:rsidRDefault="00551160" w:rsidP="00A63CFD">
      <w:pPr>
        <w:jc w:val="both"/>
      </w:pPr>
      <w:r w:rsidRPr="00A63CFD">
        <w:t xml:space="preserve">A cég közleménye emlékeztetett arra, hogy Vajna október 15-én írta alá az adásvételi szerződést. A Magyar Broadcasting közölte azt is, hogy átvállalta a csatorna kintlévőségeit és hiteleit is.  </w:t>
      </w:r>
    </w:p>
    <w:p w:rsidR="00551160" w:rsidRPr="00A63CFD" w:rsidRDefault="00551160" w:rsidP="00A63CFD">
      <w:pPr>
        <w:jc w:val="both"/>
      </w:pPr>
      <w:r w:rsidRPr="00A63CFD">
        <w:t xml:space="preserve">Vajna cége október 30-án megszerezte a Gazdasági Versenyhivatal (GVH) engedélyét is ahhoz, hogy a társaság közvetlen, egyedüli irányítást szerezzen a TV2 felett. Csakhogy ezt az eljárását karácsony előtt megtámadta a bíróságon Simicska Lajos üzlettársa, Fonyó Károly arra hivatkozva, hogy meglepően gyorsan adott Vajnának zöld utat a GVH, szerinte nem végzett kimerítő vizsgálatot a hivatal. Fonyó más módon is harcol a TV2-ért: még október közepén bejelentette, hogy egy 2013-as opciós szerződés révén a nevére fogja venni a TV2-t. Be is adta a cégbíróságra a kérvényét, de a bíró decemberben tisztázatlan jogi helyzetre hivatkozva felfüggesztette az eljárást.  </w:t>
      </w:r>
    </w:p>
    <w:p w:rsidR="00551160" w:rsidRPr="00A63CFD" w:rsidRDefault="00551160" w:rsidP="00A63CFD">
      <w:pPr>
        <w:jc w:val="both"/>
      </w:pPr>
      <w:r w:rsidRPr="00A63CFD">
        <w:t xml:space="preserve">Kérdés, hogy ez hátráltatja-e Vajna bejegyzését, hiszen az eljárásrend szerint ki kell várnia a sorát. Ugyanakkor a két korábbi átmeneti tulajdonos, Yvonne Dederick és Simon Zsolt azt közölte, az opciós szerződés nem alkalmas arra, hogy Fonyót bejegyezzék a tévé tulajdonosának. Dederick és Simon ugyanis 2014 októberé ben átszervezte a TV2 mögötti céghálót. Simicska üzlettársa szerint azonban ez szabálytalanul történt, ezért Fonyó az eredeti állapot helyreállítását kéri. A jogi vita tehát még nem zárult le. (M. L. F.) </w:t>
      </w:r>
    </w:p>
    <w:p w:rsidR="00551160" w:rsidRPr="00A63CFD" w:rsidRDefault="00551160" w:rsidP="00A63CFD">
      <w:pPr>
        <w:jc w:val="both"/>
      </w:pPr>
      <w:r w:rsidRPr="00A63CFD">
        <w:t xml:space="preserve"> </w:t>
      </w:r>
    </w:p>
    <w:p w:rsidR="00551160" w:rsidRPr="00A63CFD" w:rsidRDefault="00551160" w:rsidP="00A63CFD">
      <w:pPr>
        <w:jc w:val="both"/>
      </w:pPr>
      <w:r w:rsidRPr="00A63CFD">
        <w:t xml:space="preserve">M. László Ferenc </w:t>
      </w:r>
    </w:p>
    <w:p w:rsidR="00551160" w:rsidRPr="00A63CFD" w:rsidRDefault="00551160" w:rsidP="00A63CFD">
      <w:pPr>
        <w:jc w:val="both"/>
      </w:pPr>
    </w:p>
    <w:p w:rsidR="00551160" w:rsidRPr="00A63CFD" w:rsidRDefault="00551160" w:rsidP="00A63CFD">
      <w:pPr>
        <w:jc w:val="both"/>
      </w:pPr>
      <w:hyperlink r:id="rId8" w:history="1">
        <w:r w:rsidRPr="00A63CFD">
          <w:rPr>
            <w:color w:val="0000FF"/>
            <w:u w:val="single"/>
          </w:rPr>
          <w:t>Eredeti</w:t>
        </w:r>
      </w:hyperlink>
      <w:r w:rsidRPr="00A63CFD">
        <w:t xml:space="preserve"> </w:t>
      </w:r>
    </w:p>
    <w:p w:rsidR="00551160" w:rsidRPr="00A63CFD" w:rsidRDefault="00551160" w:rsidP="00A63CFD">
      <w:pPr>
        <w:jc w:val="both"/>
      </w:pPr>
    </w:p>
    <w:p w:rsidR="00551160" w:rsidRPr="000F3542" w:rsidRDefault="00551160" w:rsidP="00A63CFD">
      <w:pPr>
        <w:jc w:val="both"/>
        <w:rPr>
          <w:sz w:val="28"/>
          <w:szCs w:val="28"/>
        </w:rPr>
      </w:pPr>
      <w:r w:rsidRPr="000F3542">
        <w:rPr>
          <w:sz w:val="28"/>
          <w:szCs w:val="28"/>
        </w:rPr>
        <w:t xml:space="preserve">(Népszabadság, 2016. január 04., hétfő, 1+2. oldal) </w:t>
      </w:r>
    </w:p>
    <w:p w:rsidR="00551160" w:rsidRPr="00A63CFD" w:rsidRDefault="00551160" w:rsidP="00A63CFD">
      <w:pPr>
        <w:jc w:val="both"/>
      </w:pPr>
    </w:p>
    <w:p w:rsidR="008264F1" w:rsidRPr="00A63CFD" w:rsidRDefault="008264F1" w:rsidP="00A63CFD">
      <w:pPr>
        <w:jc w:val="both"/>
      </w:pPr>
    </w:p>
    <w:p w:rsidR="008264F1" w:rsidRPr="00A63CFD" w:rsidRDefault="008264F1" w:rsidP="00A63CFD">
      <w:pPr>
        <w:jc w:val="both"/>
      </w:pPr>
    </w:p>
    <w:p w:rsidR="008264F1" w:rsidRPr="00A63CFD" w:rsidRDefault="008264F1" w:rsidP="00A63CFD">
      <w:pPr>
        <w:jc w:val="both"/>
        <w:rPr>
          <w:b/>
          <w:bCs/>
          <w:caps/>
          <w:color w:val="4D4D4D"/>
          <w:kern w:val="36"/>
        </w:rPr>
      </w:pPr>
      <w:r w:rsidRPr="00A63CFD">
        <w:rPr>
          <w:b/>
          <w:bCs/>
          <w:caps/>
          <w:color w:val="4D4D4D"/>
          <w:kern w:val="36"/>
        </w:rPr>
        <w:t>Az autók kilencven százalékának visszapörgetett a kilométerórája</w:t>
      </w:r>
    </w:p>
    <w:p w:rsidR="000F3542" w:rsidRDefault="000F3542" w:rsidP="00A63CFD">
      <w:pPr>
        <w:jc w:val="both"/>
        <w:rPr>
          <w:color w:val="4D4D4D"/>
        </w:rPr>
      </w:pPr>
    </w:p>
    <w:p w:rsidR="008264F1" w:rsidRPr="00A63CFD" w:rsidRDefault="008264F1" w:rsidP="00A63CFD">
      <w:pPr>
        <w:jc w:val="both"/>
        <w:rPr>
          <w:color w:val="4D4D4D"/>
        </w:rPr>
      </w:pPr>
      <w:r w:rsidRPr="00A63CFD">
        <w:rPr>
          <w:color w:val="4D4D4D"/>
        </w:rPr>
        <w:t xml:space="preserve">A hazai újautó-piacon kitart a 2013-ben kezdődött kedvező folyamat, a tavalyi az áttörés éve volt. A jövő az elektromos meghajtású, illetve az önvezető járműveké lesz – mondta lapunknak Gablini Gábor. A Gépjármű-márkakereskedők Országos Szövetségének (Gémosz) elnöke szerint a hazai autógyártás komoly szakemberhiánnyal küzd az oktatás színvonala és a munkaerő külföldre távozása miatt. Utóbbit az állam járulékreformmal előzhetné meg. A szakember nem támogatja az EU és az USA között kötendő szabadkereskedelmi egyezményt, mert az a multiknak az eddiginél nagyobb hatalmat biztosítana. A Volkswagen körüli vihart – nem vitatva, hogy csalás történt – mesterségesen felduzzasztottnak látja. </w:t>
      </w:r>
    </w:p>
    <w:p w:rsidR="008264F1" w:rsidRPr="00A63CFD" w:rsidRDefault="008264F1" w:rsidP="00A63CFD">
      <w:pPr>
        <w:jc w:val="both"/>
        <w:rPr>
          <w:color w:val="4D4D4D"/>
        </w:rPr>
      </w:pPr>
      <w:r w:rsidRPr="00A63CFD">
        <w:rPr>
          <w:b/>
          <w:bCs/>
          <w:color w:val="4D4D4D"/>
        </w:rPr>
        <w:t>– A Volkswagen-botrány miatt mindenki a német autógyárakra fúj. Nem gondolja, hogy ez a fajta trükközés más gyártókra is igaz, csak azok nem buktak le?</w:t>
      </w:r>
      <w:r w:rsidRPr="00A63CFD">
        <w:rPr>
          <w:b/>
          <w:bCs/>
          <w:color w:val="4D4D4D"/>
        </w:rPr>
        <w:br/>
      </w:r>
      <w:r w:rsidRPr="00A63CFD">
        <w:rPr>
          <w:color w:val="4D4D4D"/>
        </w:rPr>
        <w:t>– Biztos vagyok benne, hogy az ügy kirobbanásának másnapján számos autógyár menedzsmentje válságtanácskozást tartott. Azt is látni kell, hogy a Volkswagen (VW) körüli vihar mesterségesen felduzzasztott, nem vitatva, hogy csalás történt. Autóik korszerűek, nagyon biztonságosak. Nem olyan esetekről beszélünk, mint amikor egy másik gyártó tudta, hogy a gyújtáskapcsoló halálos baleset okozhat, mégse csinált semmit. Vagy amikor a légzsákok embereket ölnek meg a hibás technológia miatt, vagy amikor beragadt a gázpedál.</w:t>
      </w:r>
    </w:p>
    <w:p w:rsidR="008264F1" w:rsidRPr="00A63CFD" w:rsidRDefault="008264F1" w:rsidP="00A63CFD">
      <w:pPr>
        <w:jc w:val="both"/>
        <w:rPr>
          <w:color w:val="4D4D4D"/>
        </w:rPr>
      </w:pPr>
      <w:r w:rsidRPr="00A63CFD">
        <w:rPr>
          <w:b/>
          <w:bCs/>
          <w:color w:val="4D4D4D"/>
        </w:rPr>
        <w:t>– Ezekből mégsem lett ügy. Állhatott az amerikai autóipar, gazdaság érdekében a VW-botrány nyilvánosságra hozása és felfújása?</w:t>
      </w:r>
      <w:r w:rsidRPr="00A63CFD">
        <w:rPr>
          <w:b/>
          <w:bCs/>
          <w:color w:val="4D4D4D"/>
        </w:rPr>
        <w:br/>
      </w:r>
      <w:r w:rsidRPr="00A63CFD">
        <w:rPr>
          <w:color w:val="4D4D4D"/>
        </w:rPr>
        <w:t>– Kétségtelen tény, hogy az Egyesült Államokból indult el. A szakma sok éve tiltakozott az uniós sztenderdek ellen. A brüsszeli vezetés azt akarta sugallni, felelősen gondolkodik a környezetvédelemben, ezért olyan szabványt vezetett be, amellyel az a látszat keletkezik, hogy az európai autók rendkívül környezetbarátok. Aztán összekacsintott a gyártókkal, s lehetővé tett olyan kontrollciklust, amely mindenre jó, csak a valós adatok megismerésére nem. A VW azóta rájött: összességében veszített, a virtuális rendszer, a kapzsiság visszaütött, s most busásan megfizeti ennek árát.</w:t>
      </w:r>
    </w:p>
    <w:p w:rsidR="008264F1" w:rsidRPr="00A63CFD" w:rsidRDefault="008264F1" w:rsidP="00A63CFD">
      <w:pPr>
        <w:jc w:val="both"/>
        <w:rPr>
          <w:color w:val="4D4D4D"/>
        </w:rPr>
      </w:pPr>
      <w:r w:rsidRPr="00A63CFD">
        <w:rPr>
          <w:b/>
          <w:bCs/>
          <w:color w:val="4D4D4D"/>
        </w:rPr>
        <w:t>– Mit gondol, mit hozhat hazánknak – ha életbe lép – az Európa és az Egyesült Államok közötti szabadkereskedelmi egyezmény?</w:t>
      </w:r>
      <w:r w:rsidRPr="00A63CFD">
        <w:rPr>
          <w:b/>
          <w:bCs/>
          <w:color w:val="4D4D4D"/>
        </w:rPr>
        <w:br/>
      </w:r>
      <w:r w:rsidRPr="00A63CFD">
        <w:rPr>
          <w:color w:val="4D4D4D"/>
        </w:rPr>
        <w:t>– Ellenzője vagyok, mert nem látom azokat a minimális többleteket, amelyekből Magyarország profitálhat, viszont látom a hátrányokat. Tudjuk, az amerikai gazdasági lobbi mennyire gátlástalanul folyamodik bármilyen eszközhöz céljai eléréséért, ha azt érdekei úgy kívánják. A szabadkereskedelmi egyezmény melléklete olyan jogosítványokat biztosítana, amelyek minden eddiginél nagyobb hatalmat biztosítana a multinacionális vállalatoknak: az ISDS (Investor-State Dispute Settlement) a legijesztőbb része az egyezménynek. A multik ugyanis beperelhetnék a nemzetállamokat a törvénykezésből fakadó profitkiesés miatt. Ráadásul úgy, hogy nem szükséges szerződésben állniuk az adott országgal, és a pereskedés nem az adott állam bírósága, hanem céges ügyvédekből álló nemzetközi törvényszék előtt zajlana.</w:t>
      </w:r>
    </w:p>
    <w:p w:rsidR="008264F1" w:rsidRPr="00A63CFD" w:rsidRDefault="008264F1" w:rsidP="00A63CFD">
      <w:pPr>
        <w:jc w:val="both"/>
        <w:rPr>
          <w:color w:val="4D4D4D"/>
        </w:rPr>
      </w:pPr>
      <w:r w:rsidRPr="00A63CFD">
        <w:rPr>
          <w:b/>
          <w:bCs/>
          <w:color w:val="4D4D4D"/>
        </w:rPr>
        <w:t>– Merre tart a következő évtizedekben az autógyártás?</w:t>
      </w:r>
      <w:r w:rsidRPr="00A63CFD">
        <w:rPr>
          <w:b/>
          <w:bCs/>
          <w:color w:val="4D4D4D"/>
        </w:rPr>
        <w:br/>
      </w:r>
      <w:r w:rsidRPr="00A63CFD">
        <w:rPr>
          <w:color w:val="4D4D4D"/>
        </w:rPr>
        <w:t>– Töretlen fejlődés vár az elektromos meghajtású, illetve az önvezető járművekre. Ez hatalmas méretű pozitív változást hoz majd a környezet- és a balesetvédelem terén.</w:t>
      </w:r>
    </w:p>
    <w:p w:rsidR="008264F1" w:rsidRPr="00A63CFD" w:rsidRDefault="008264F1" w:rsidP="00A63CFD">
      <w:pPr>
        <w:jc w:val="both"/>
        <w:rPr>
          <w:color w:val="4D4D4D"/>
        </w:rPr>
      </w:pPr>
      <w:r w:rsidRPr="00A63CFD">
        <w:rPr>
          <w:b/>
          <w:bCs/>
          <w:color w:val="4D4D4D"/>
        </w:rPr>
        <w:t>– Az elektromos autók megfizethetetlenül drágák. Mikorra lesznek elérhetők?</w:t>
      </w:r>
      <w:r w:rsidRPr="00A63CFD">
        <w:rPr>
          <w:b/>
          <w:bCs/>
          <w:color w:val="4D4D4D"/>
        </w:rPr>
        <w:br/>
      </w:r>
      <w:r w:rsidRPr="00A63CFD">
        <w:rPr>
          <w:color w:val="4D4D4D"/>
        </w:rPr>
        <w:t>– Nincs más alternatíva, mint ez; a párizsi klímakonferencián deklarálták, hogy Európában 2050 után már nem kerülhet forgalomba autó belső égésű motorral.</w:t>
      </w:r>
    </w:p>
    <w:p w:rsidR="008264F1" w:rsidRPr="00A63CFD" w:rsidRDefault="008264F1" w:rsidP="00A63CFD">
      <w:pPr>
        <w:jc w:val="both"/>
        <w:rPr>
          <w:color w:val="4D4D4D"/>
        </w:rPr>
      </w:pPr>
      <w:r w:rsidRPr="00A63CFD">
        <w:rPr>
          <w:b/>
          <w:bCs/>
          <w:color w:val="4D4D4D"/>
        </w:rPr>
        <w:t>– Ettől még most drága, s nem lehet egy töltéssel sokat autózni.</w:t>
      </w:r>
      <w:r w:rsidRPr="00A63CFD">
        <w:rPr>
          <w:b/>
          <w:bCs/>
          <w:color w:val="4D4D4D"/>
        </w:rPr>
        <w:br/>
      </w:r>
      <w:r w:rsidRPr="00A63CFD">
        <w:rPr>
          <w:color w:val="4D4D4D"/>
        </w:rPr>
        <w:t>– Az elektromos hajtás a legegyszerűbben és legolcsóbban előállítható. Az akkumulátor kerül hihetetlenül sokba, például egy lítiumakkumulátor-csomag 2-2,5 millió forint. A másik probléma, hogy egy töltéssel csupán 200 kilométert lehet megtenni, azonban komoly fejlesztések zajlanak: 15 év távlatában a hatótávolság 800 kilométerre növelhető, s töredékére esik az akkumulátorok ára. De már öt éven belül teljesen versenyképesek lesznek árban az e-autók a belső égésűekkel.</w:t>
      </w:r>
    </w:p>
    <w:p w:rsidR="008264F1" w:rsidRPr="00A63CFD" w:rsidRDefault="008264F1" w:rsidP="00A63CFD">
      <w:pPr>
        <w:jc w:val="both"/>
        <w:rPr>
          <w:color w:val="4D4D4D"/>
        </w:rPr>
      </w:pPr>
      <w:r w:rsidRPr="00A63CFD">
        <w:rPr>
          <w:b/>
          <w:bCs/>
          <w:color w:val="4D4D4D"/>
        </w:rPr>
        <w:t>– Nem lesz szimpatikus a környezetvédőknek, amit mondok: de ha autót veszek, először az árát, a fogyasztását, a casco-költségét nézem, s csak sokadik a sorban a károsanyag-kibocsátás.</w:t>
      </w:r>
      <w:r w:rsidRPr="00A63CFD">
        <w:rPr>
          <w:b/>
          <w:bCs/>
          <w:color w:val="4D4D4D"/>
        </w:rPr>
        <w:br/>
      </w:r>
      <w:r w:rsidRPr="00A63CFD">
        <w:rPr>
          <w:color w:val="4D4D4D"/>
        </w:rPr>
        <w:t>– Ez a realitás. Az emberek nagy része ekképpen vásárol, de aki tudatos vásárló, az már elektromos autót vesz.</w:t>
      </w:r>
    </w:p>
    <w:p w:rsidR="008264F1" w:rsidRPr="00A63CFD" w:rsidRDefault="008264F1" w:rsidP="00A63CFD">
      <w:pPr>
        <w:jc w:val="both"/>
        <w:rPr>
          <w:color w:val="4D4D4D"/>
        </w:rPr>
      </w:pPr>
      <w:r w:rsidRPr="00A63CFD">
        <w:rPr>
          <w:b/>
          <w:bCs/>
          <w:color w:val="4D4D4D"/>
        </w:rPr>
        <w:t>– Meg akinek vastag a pénztárcája…</w:t>
      </w:r>
      <w:r w:rsidRPr="00A63CFD">
        <w:rPr>
          <w:b/>
          <w:bCs/>
          <w:color w:val="4D4D4D"/>
        </w:rPr>
        <w:br/>
      </w:r>
      <w:r w:rsidRPr="00A63CFD">
        <w:rPr>
          <w:color w:val="4D4D4D"/>
        </w:rPr>
        <w:t>– Az igaz, hogy az elektromos autó 50 százalékkal drágább, mint a hagyományos, viszont az üzemeltetési költsége harmada, karbantartási költsége tizede.</w:t>
      </w:r>
    </w:p>
    <w:p w:rsidR="008264F1" w:rsidRPr="00A63CFD" w:rsidRDefault="008264F1" w:rsidP="00A63CFD">
      <w:pPr>
        <w:jc w:val="both"/>
        <w:rPr>
          <w:color w:val="4D4D4D"/>
        </w:rPr>
      </w:pPr>
      <w:r w:rsidRPr="00A63CFD">
        <w:rPr>
          <w:b/>
          <w:bCs/>
          <w:color w:val="4D4D4D"/>
        </w:rPr>
        <w:t>– A kormány milyen programokkal segíthetné a terjedésüket?</w:t>
      </w:r>
      <w:r w:rsidRPr="00A63CFD">
        <w:rPr>
          <w:b/>
          <w:bCs/>
          <w:color w:val="4D4D4D"/>
        </w:rPr>
        <w:br/>
      </w:r>
      <w:r w:rsidRPr="00A63CFD">
        <w:rPr>
          <w:color w:val="4D4D4D"/>
        </w:rPr>
        <w:t>– Egy nemzetközi konferencián körbejártuk a témát, s ennek alapján azt látom, a magyar kormány e kérdésben az élenjárók között van Európában, s számos lépést tett ennek érdekében. Ugyanakkor tudjuk, a magyar költségvetés nem a norvég, amely a jármű árának a negyedét odaadja a vevőnek, hogy elősegítse a vételt. Az embereket azzal is vásárlásra lehetne ösztönözni, ha a településeken, illetve azok agglomerációjában – nem nagy hatótávolságra – a szállítmányozásban, postai szolgáltatásban, állami szférában ilyen autókat használna az állam.</w:t>
      </w:r>
    </w:p>
    <w:p w:rsidR="008264F1" w:rsidRPr="00A63CFD" w:rsidRDefault="008264F1" w:rsidP="00A63CFD">
      <w:pPr>
        <w:jc w:val="both"/>
        <w:rPr>
          <w:color w:val="4D4D4D"/>
        </w:rPr>
      </w:pPr>
      <w:r w:rsidRPr="00A63CFD">
        <w:rPr>
          <w:b/>
          <w:bCs/>
          <w:color w:val="4D4D4D"/>
        </w:rPr>
        <w:t>– Idehaza milyen évet zártak az autókereskedők?</w:t>
      </w:r>
      <w:r w:rsidRPr="00A63CFD">
        <w:rPr>
          <w:b/>
          <w:bCs/>
          <w:color w:val="4D4D4D"/>
        </w:rPr>
        <w:br/>
      </w:r>
      <w:r w:rsidRPr="00A63CFD">
        <w:rPr>
          <w:color w:val="4D4D4D"/>
        </w:rPr>
        <w:t>– A 2013-ben kezdődött kedvező folyamat egy évvel később és 2015-ben is kitartott. A tavalyi az áttörés éve volt, hiszen nem egy egyszeri, rövid ideig tartó, hanem tartós bővülés szemtanúi vagyunk.</w:t>
      </w:r>
    </w:p>
    <w:p w:rsidR="008264F1" w:rsidRPr="00A63CFD" w:rsidRDefault="008264F1" w:rsidP="00A63CFD">
      <w:pPr>
        <w:jc w:val="both"/>
        <w:rPr>
          <w:color w:val="4D4D4D"/>
        </w:rPr>
      </w:pPr>
      <w:r w:rsidRPr="00A63CFD">
        <w:rPr>
          <w:b/>
          <w:bCs/>
          <w:color w:val="4D4D4D"/>
        </w:rPr>
        <w:t>– Minek köszönhető a pozitív tendencia?</w:t>
      </w:r>
      <w:r w:rsidRPr="00A63CFD">
        <w:rPr>
          <w:color w:val="4D4D4D"/>
        </w:rPr>
        <w:br/>
        <w:t>– A cégeknél a növekedési hitelprogram adta meg az első lökést. Aztán a magánszemélyek is megtapasztalták, hogy a gazdaság egyre jobb bőrben van, s ez átbillentette a vásárlásban bizonytalanokat.</w:t>
      </w:r>
    </w:p>
    <w:p w:rsidR="008264F1" w:rsidRPr="00A63CFD" w:rsidRDefault="008264F1" w:rsidP="00A63CFD">
      <w:pPr>
        <w:jc w:val="both"/>
        <w:rPr>
          <w:color w:val="4D4D4D"/>
        </w:rPr>
      </w:pPr>
      <w:r w:rsidRPr="00A63CFD">
        <w:rPr>
          <w:b/>
          <w:bCs/>
          <w:color w:val="4D4D4D"/>
        </w:rPr>
        <w:t>– Arányaiban mekkora növekedésről beszélünk, s meddig tarthat?</w:t>
      </w:r>
      <w:r w:rsidRPr="00A63CFD">
        <w:rPr>
          <w:b/>
          <w:bCs/>
          <w:color w:val="4D4D4D"/>
        </w:rPr>
        <w:br/>
      </w:r>
      <w:r w:rsidRPr="00A63CFD">
        <w:rPr>
          <w:color w:val="4D4D4D"/>
        </w:rPr>
        <w:t>– 2014-ben negyedével, 2015-ben 14-15 százalékkal nőtt az értékesítés. A bővülés 2016-ban 8-10 százalék lehet, amely be is áll e szinten. A volumencsökkenést szerencsésnek tartom, mert hosszú távon nem fenntartható az irreális mértékű növekedés. A céges vásárlások elérték a válság előtti szintet, aránya 30-35 százalék volt, a magánvásárlásoké 60-65. Ma még a magánvásárlás 25 százalékot tesz ki a 70-80 ezer darabos magyar piacon.</w:t>
      </w:r>
    </w:p>
    <w:p w:rsidR="008264F1" w:rsidRPr="00A63CFD" w:rsidRDefault="008264F1" w:rsidP="00A63CFD">
      <w:pPr>
        <w:jc w:val="both"/>
        <w:rPr>
          <w:color w:val="4D4D4D"/>
        </w:rPr>
      </w:pPr>
      <w:r w:rsidRPr="00A63CFD">
        <w:rPr>
          <w:b/>
          <w:bCs/>
          <w:color w:val="4D4D4D"/>
        </w:rPr>
        <w:t>– Ez az autópiac megújulásához elég kevésnek tűnik.</w:t>
      </w:r>
      <w:r w:rsidRPr="00A63CFD">
        <w:rPr>
          <w:b/>
          <w:bCs/>
          <w:color w:val="4D4D4D"/>
        </w:rPr>
        <w:br/>
      </w:r>
      <w:r w:rsidRPr="00A63CFD">
        <w:rPr>
          <w:color w:val="4D4D4D"/>
        </w:rPr>
        <w:t>– Igen, a magánértékesítés volumenét meg kellene duplázni.</w:t>
      </w:r>
    </w:p>
    <w:p w:rsidR="008264F1" w:rsidRPr="00A63CFD" w:rsidRDefault="008264F1" w:rsidP="00A63CFD">
      <w:pPr>
        <w:jc w:val="both"/>
        <w:rPr>
          <w:color w:val="4D4D4D"/>
        </w:rPr>
      </w:pPr>
      <w:r w:rsidRPr="00A63CFD">
        <w:rPr>
          <w:b/>
          <w:bCs/>
          <w:color w:val="4D4D4D"/>
        </w:rPr>
        <w:t>– Mikorra?</w:t>
      </w:r>
      <w:r w:rsidRPr="00A63CFD">
        <w:rPr>
          <w:b/>
          <w:bCs/>
          <w:color w:val="4D4D4D"/>
        </w:rPr>
        <w:br/>
      </w:r>
      <w:r w:rsidRPr="00A63CFD">
        <w:rPr>
          <w:color w:val="4D4D4D"/>
        </w:rPr>
        <w:t>– Kiszámítható, szerves fejlődéssel, 2020-ra. Örvendetes, hogy a hitelpiac is kezd megmozdulni.</w:t>
      </w:r>
    </w:p>
    <w:p w:rsidR="008264F1" w:rsidRPr="00A63CFD" w:rsidRDefault="008264F1" w:rsidP="00A63CFD">
      <w:pPr>
        <w:jc w:val="both"/>
        <w:rPr>
          <w:color w:val="4D4D4D"/>
        </w:rPr>
      </w:pPr>
      <w:r w:rsidRPr="00A63CFD">
        <w:rPr>
          <w:b/>
          <w:bCs/>
          <w:color w:val="4D4D4D"/>
        </w:rPr>
        <w:t>– Mi a garancia arra, hogy nem lesznek ismét tömeges hitelbebukások?</w:t>
      </w:r>
      <w:r w:rsidRPr="00A63CFD">
        <w:rPr>
          <w:b/>
          <w:bCs/>
          <w:color w:val="4D4D4D"/>
        </w:rPr>
        <w:br/>
      </w:r>
      <w:r w:rsidRPr="00A63CFD">
        <w:rPr>
          <w:color w:val="4D4D4D"/>
        </w:rPr>
        <w:t>– A kormányzat részéről történtek olyan lépések az új finanszírozási szabályok bevezetésével, amelyek megakadályozzák a meggondolatlan hitelkihelyezést, -felvételt.</w:t>
      </w:r>
    </w:p>
    <w:p w:rsidR="008264F1" w:rsidRPr="00A63CFD" w:rsidRDefault="008264F1" w:rsidP="00A63CFD">
      <w:pPr>
        <w:jc w:val="both"/>
        <w:rPr>
          <w:color w:val="4D4D4D"/>
        </w:rPr>
      </w:pPr>
      <w:r w:rsidRPr="00A63CFD">
        <w:rPr>
          <w:b/>
          <w:bCs/>
          <w:color w:val="4D4D4D"/>
        </w:rPr>
        <w:t>– Korábban valaki azt mesélte, voltak olyan banki alkalmazottak és vezetők, akik érdekeltek voltak a fejetlen pénzkihelyezésben, boldog-boldogtalannak adtak kölcsönt, holott lehetett látni, az illető képtelen lesz visszafizetni. A hitelek bebuktak, így a strómanokkal létrehozott cégek fillérekért szerezték meg a hitelezésben bebukott járműveket. Igaz ez?</w:t>
      </w:r>
      <w:r w:rsidRPr="00A63CFD">
        <w:rPr>
          <w:b/>
          <w:bCs/>
          <w:color w:val="4D4D4D"/>
        </w:rPr>
        <w:br/>
      </w:r>
      <w:r w:rsidRPr="00A63CFD">
        <w:rPr>
          <w:color w:val="4D4D4D"/>
        </w:rPr>
        <w:t>– Sajnos igen. Az alkalmazottak a saját bankjukat lopták meg.</w:t>
      </w:r>
    </w:p>
    <w:p w:rsidR="008264F1" w:rsidRPr="00A63CFD" w:rsidRDefault="008264F1" w:rsidP="00A63CFD">
      <w:pPr>
        <w:jc w:val="both"/>
        <w:rPr>
          <w:color w:val="4D4D4D"/>
        </w:rPr>
      </w:pPr>
      <w:r w:rsidRPr="00A63CFD">
        <w:rPr>
          <w:b/>
          <w:bCs/>
          <w:color w:val="4D4D4D"/>
        </w:rPr>
        <w:t>– Magyarország fent van a globális autógyártás térképén. Ennek ellenére lecsúsztunk a Land Roverről, és az Aston Martin itteni beruházása is kérdéses…</w:t>
      </w:r>
      <w:r w:rsidRPr="00A63CFD">
        <w:rPr>
          <w:b/>
          <w:bCs/>
          <w:color w:val="4D4D4D"/>
        </w:rPr>
        <w:br/>
      </w:r>
      <w:r w:rsidRPr="00A63CFD">
        <w:rPr>
          <w:color w:val="4D4D4D"/>
        </w:rPr>
        <w:t>– A színfalak mögött látom, hogy a magyar kormány mindent megtett a beruházás elnyerése érdekében.</w:t>
      </w:r>
    </w:p>
    <w:p w:rsidR="008264F1" w:rsidRPr="00A63CFD" w:rsidRDefault="008264F1" w:rsidP="00A63CFD">
      <w:pPr>
        <w:jc w:val="both"/>
        <w:rPr>
          <w:color w:val="4D4D4D"/>
        </w:rPr>
      </w:pPr>
      <w:r w:rsidRPr="00A63CFD">
        <w:rPr>
          <w:b/>
          <w:bCs/>
          <w:color w:val="4D4D4D"/>
        </w:rPr>
        <w:t>– Akkor miért nem sikerült?</w:t>
      </w:r>
      <w:r w:rsidRPr="00A63CFD">
        <w:rPr>
          <w:b/>
          <w:bCs/>
          <w:color w:val="4D4D4D"/>
        </w:rPr>
        <w:br/>
      </w:r>
      <w:r w:rsidRPr="00A63CFD">
        <w:rPr>
          <w:color w:val="4D4D4D"/>
        </w:rPr>
        <w:t>– Nincs megfelelően képzett munkaerő. A szlovákoknál az oktatás magasabb színvonalú volt az elmúlt évtizedekben. A szakképzésünk a mai napig nem állt talpra.</w:t>
      </w:r>
    </w:p>
    <w:p w:rsidR="008264F1" w:rsidRPr="00A63CFD" w:rsidRDefault="008264F1" w:rsidP="00A63CFD">
      <w:pPr>
        <w:jc w:val="both"/>
        <w:rPr>
          <w:color w:val="4D4D4D"/>
        </w:rPr>
      </w:pPr>
      <w:r w:rsidRPr="00A63CFD">
        <w:rPr>
          <w:b/>
          <w:bCs/>
          <w:color w:val="4D4D4D"/>
        </w:rPr>
        <w:t>– Az oktatás nem olyan, hogy csettintek egyet, és kiesik a padból nyolc autóipari mérnök, hat szakképzett és tíz betanított munkás.</w:t>
      </w:r>
      <w:r w:rsidRPr="00A63CFD">
        <w:rPr>
          <w:b/>
          <w:bCs/>
          <w:color w:val="4D4D4D"/>
        </w:rPr>
        <w:br/>
      </w:r>
      <w:r w:rsidRPr="00A63CFD">
        <w:rPr>
          <w:color w:val="4D4D4D"/>
        </w:rPr>
        <w:t>– Valóban, de a szakképzésen még van mit csiszolni. A probléma másik oka, hogy sok képzett szakember hagyta el az országot. Számos beruházás azért nem Magyarországot választja, mert nem tudjuk garantálni, hogy tartósan biztosítani tudjuk a szakképzett munkaerőt, hogy fel tudjuk tölteni az üzemeket. A kormánynak át kellene gondolnia egy bérreform végrehajtását.</w:t>
      </w:r>
    </w:p>
    <w:p w:rsidR="008264F1" w:rsidRPr="00A63CFD" w:rsidRDefault="008264F1" w:rsidP="00A63CFD">
      <w:pPr>
        <w:jc w:val="both"/>
        <w:rPr>
          <w:color w:val="4D4D4D"/>
        </w:rPr>
      </w:pPr>
      <w:r w:rsidRPr="00A63CFD">
        <w:rPr>
          <w:b/>
          <w:bCs/>
          <w:color w:val="4D4D4D"/>
        </w:rPr>
        <w:t>– Az elmúlt években jelentős reálbér-emelkedés volt. Ráadásul a versenypiacra nincs direkt ráhatása a kormánynak, ki mennyi pénzt vigyen haza.</w:t>
      </w:r>
      <w:r w:rsidRPr="00A63CFD">
        <w:rPr>
          <w:b/>
          <w:bCs/>
          <w:color w:val="4D4D4D"/>
        </w:rPr>
        <w:br/>
      </w:r>
      <w:r w:rsidRPr="00A63CFD">
        <w:rPr>
          <w:color w:val="4D4D4D"/>
        </w:rPr>
        <w:t>– Az év végi minimálbér-alkudozás helyett új bérpolitikára van szükség, mert a jelenlegi nem alkalmas a folyamat lelassítására.</w:t>
      </w:r>
    </w:p>
    <w:p w:rsidR="008264F1" w:rsidRPr="00A63CFD" w:rsidRDefault="008264F1" w:rsidP="00A63CFD">
      <w:pPr>
        <w:jc w:val="both"/>
        <w:rPr>
          <w:color w:val="4D4D4D"/>
        </w:rPr>
      </w:pPr>
      <w:r w:rsidRPr="00A63CFD">
        <w:rPr>
          <w:b/>
          <w:bCs/>
          <w:color w:val="4D4D4D"/>
        </w:rPr>
        <w:t>– Mi lehetne az új út?</w:t>
      </w:r>
      <w:r w:rsidRPr="00A63CFD">
        <w:rPr>
          <w:b/>
          <w:bCs/>
          <w:color w:val="4D4D4D"/>
        </w:rPr>
        <w:br/>
      </w:r>
      <w:r w:rsidRPr="00A63CFD">
        <w:rPr>
          <w:color w:val="4D4D4D"/>
        </w:rPr>
        <w:t>– A munkabérre rakodó magas járulékterhek miatt a cégek nem vagy csak igen szerény mértékben tudnak bért emelni. Emiatt nem vagyunk versenyképesek. Ha egy autószerelő kimegy Ausztriába, ott nettó 1200-1500 eurót kap.</w:t>
      </w:r>
    </w:p>
    <w:p w:rsidR="008264F1" w:rsidRPr="00A63CFD" w:rsidRDefault="008264F1" w:rsidP="00A63CFD">
      <w:pPr>
        <w:jc w:val="both"/>
        <w:rPr>
          <w:color w:val="4D4D4D"/>
        </w:rPr>
      </w:pPr>
      <w:r w:rsidRPr="00A63CFD">
        <w:rPr>
          <w:b/>
          <w:bCs/>
          <w:color w:val="4D4D4D"/>
        </w:rPr>
        <w:t>– De ott jóval magasabbak a megélhetési költségek.</w:t>
      </w:r>
      <w:r w:rsidRPr="00A63CFD">
        <w:rPr>
          <w:b/>
          <w:bCs/>
          <w:color w:val="4D4D4D"/>
        </w:rPr>
        <w:br/>
      </w:r>
      <w:r w:rsidRPr="00A63CFD">
        <w:rPr>
          <w:color w:val="4D4D4D"/>
        </w:rPr>
        <w:t>– Ez igaz, ennek ellenére félre tud tenni a fizetéséből. Ha versenyképesek akarunk lenni, legalább nettó 800-1000 eurónyi fizetést kellene adnunk.</w:t>
      </w:r>
    </w:p>
    <w:p w:rsidR="008264F1" w:rsidRPr="00A63CFD" w:rsidRDefault="008264F1" w:rsidP="00A63CFD">
      <w:pPr>
        <w:jc w:val="both"/>
        <w:rPr>
          <w:color w:val="4D4D4D"/>
        </w:rPr>
      </w:pPr>
      <w:r w:rsidRPr="00A63CFD">
        <w:rPr>
          <w:b/>
          <w:bCs/>
          <w:color w:val="4D4D4D"/>
        </w:rPr>
        <w:t>– Van javaslatuk?</w:t>
      </w:r>
      <w:r w:rsidRPr="00A63CFD">
        <w:rPr>
          <w:b/>
          <w:bCs/>
          <w:color w:val="4D4D4D"/>
        </w:rPr>
        <w:br/>
      </w:r>
      <w:r w:rsidRPr="00A63CFD">
        <w:rPr>
          <w:color w:val="4D4D4D"/>
        </w:rPr>
        <w:t>– Ha egy cég száz egység járulékot fizet ki az adott évben alkalmazottai után, majd a következő esztendőben bért emel, akkor az előző évi járulékot be kelljen fizetnie, amire biztosan tervezhető a költségvetés, de a plusz bérkifizetés után csak a személyi jövedelemadót szedje be az állam. Ezzel nem károsodna a központi költségvetés, hiszen az előző évi járulékbevétel teljesülne. A fogyasztási oldalon pedig áfában, egyéb más adókban, valamint az szja-ban jelentős többletbevételhez jutna. De ezen túl, hangsúlyozom, a szakképzésben is sürgős lépésekre van szükség</w:t>
      </w:r>
      <w:r w:rsidRPr="00A63CFD">
        <w:rPr>
          <w:color w:val="1F497D"/>
        </w:rPr>
        <w:t>!</w:t>
      </w:r>
    </w:p>
    <w:p w:rsidR="008264F1" w:rsidRPr="00A63CFD" w:rsidRDefault="008264F1" w:rsidP="00A63CFD">
      <w:pPr>
        <w:jc w:val="both"/>
        <w:rPr>
          <w:color w:val="4D4D4D"/>
        </w:rPr>
      </w:pPr>
      <w:r w:rsidRPr="00A63CFD">
        <w:rPr>
          <w:b/>
          <w:bCs/>
          <w:color w:val="4D4D4D"/>
        </w:rPr>
        <w:t>– Ha nincs munkaerő, majd jöhetnek a migránsok. Legalábbis Dieter Zetsche Mercedes-vezér szeptemberben azt mondta: „A menekültek között sok a fiatal, jól képzett és motivált munkaerő, pontosan ilyen alkalmazottakat keres a Daimler.”</w:t>
      </w:r>
    </w:p>
    <w:p w:rsidR="008264F1" w:rsidRPr="00A63CFD" w:rsidRDefault="008264F1" w:rsidP="00A63CFD">
      <w:pPr>
        <w:jc w:val="both"/>
        <w:rPr>
          <w:color w:val="4D4D4D"/>
        </w:rPr>
      </w:pPr>
      <w:r w:rsidRPr="00A63CFD">
        <w:rPr>
          <w:color w:val="4D4D4D"/>
        </w:rPr>
        <w:t>– Ez felejthető gesztus volt a részéről.</w:t>
      </w:r>
    </w:p>
    <w:p w:rsidR="008264F1" w:rsidRPr="00A63CFD" w:rsidRDefault="008264F1" w:rsidP="00A63CFD">
      <w:pPr>
        <w:jc w:val="both"/>
        <w:rPr>
          <w:color w:val="4D4D4D"/>
        </w:rPr>
      </w:pPr>
      <w:r w:rsidRPr="00A63CFD">
        <w:rPr>
          <w:b/>
          <w:bCs/>
          <w:color w:val="4D4D4D"/>
        </w:rPr>
        <w:t>– A használtautó-piacon mennyire sikerült megállítani a korábbi kaotikus állapotokat, például a kilométeróra-visszatekerést?</w:t>
      </w:r>
      <w:r w:rsidRPr="00A63CFD">
        <w:rPr>
          <w:b/>
          <w:bCs/>
          <w:color w:val="4D4D4D"/>
        </w:rPr>
        <w:br/>
      </w:r>
      <w:r w:rsidRPr="00A63CFD">
        <w:rPr>
          <w:color w:val="4D4D4D"/>
        </w:rPr>
        <w:t>– Használt járművekből 2015-ben 130-140 ezer jött be az országba. Szakértők szerint 90 százalékuk órapörgetett, különben nem éri meg ezeket behozni. Ezen autók átlagéletkora 14-18 év, a környezetre kiemelten károsak, máshol leselejtezett „roncsok”. A használtautó-behozatalra szükség van, de ennek a tendenciának véget kell vetni.</w:t>
      </w:r>
    </w:p>
    <w:p w:rsidR="008264F1" w:rsidRPr="00A63CFD" w:rsidRDefault="008264F1" w:rsidP="00A63CFD">
      <w:pPr>
        <w:jc w:val="both"/>
        <w:rPr>
          <w:color w:val="4D4D4D"/>
        </w:rPr>
      </w:pPr>
      <w:r w:rsidRPr="00A63CFD">
        <w:rPr>
          <w:b/>
          <w:bCs/>
          <w:color w:val="4D4D4D"/>
        </w:rPr>
        <w:t>– Mit lehet tenni?</w:t>
      </w:r>
      <w:r w:rsidRPr="00A63CFD">
        <w:rPr>
          <w:b/>
          <w:bCs/>
          <w:color w:val="4D4D4D"/>
        </w:rPr>
        <w:br/>
      </w:r>
      <w:r w:rsidRPr="00A63CFD">
        <w:rPr>
          <w:color w:val="4D4D4D"/>
        </w:rPr>
        <w:t>– Meg kell határozni, milyen környezetterhelési mutatóval jöhet be egy jármű. Ami még óriási probléma, hogy a behozott autók nyolcvan százaléka nem legális csatornákon, kereskedőkön, hanem neppereken keresztül érkezik. Utóbbiak nem veszik nevükre az autót, hanem magánszemélyként közvetítenek. Miután átadták az autót, eldobják a mobiltelefon-kártyát, és soha többé nem lehet elérni őket. Probléma esetén a vevő hoppon marad, a költségvetés pedig hatalmas összegektől esik el, mert hiszen a nepperek semmilyen adót nem fizetnek. A gazdasági kormányzatnak azt is meg kellene határoznia, hogy használt járművet csak legális, bejegyzett cég forgalmazhat.</w:t>
      </w:r>
    </w:p>
    <w:p w:rsidR="008264F1" w:rsidRPr="00A63CFD" w:rsidRDefault="008264F1" w:rsidP="00A63CFD">
      <w:pPr>
        <w:jc w:val="both"/>
        <w:rPr>
          <w:color w:val="4D4D4D"/>
        </w:rPr>
      </w:pPr>
      <w:r w:rsidRPr="00A63CFD">
        <w:rPr>
          <w:b/>
          <w:bCs/>
          <w:color w:val="4D4D4D"/>
        </w:rPr>
        <w:t>– Mi a helyzet a „sufniműhelyekkel”, amelyek komoly forgalmat vittek el az elmúlt években a legális szervizektől?</w:t>
      </w:r>
      <w:r w:rsidRPr="00A63CFD">
        <w:rPr>
          <w:b/>
          <w:bCs/>
          <w:color w:val="4D4D4D"/>
        </w:rPr>
        <w:br/>
      </w:r>
      <w:r w:rsidRPr="00A63CFD">
        <w:rPr>
          <w:color w:val="4D4D4D"/>
        </w:rPr>
        <w:t>– A probléma élő. A személyautók és kishaszonjárművek javítási piacának éves forgalma a KSH-statisztika szerint 420 milliárd, míg a valós piac mérete ezermilliárd forint.</w:t>
      </w:r>
    </w:p>
    <w:p w:rsidR="008264F1" w:rsidRPr="00A63CFD" w:rsidRDefault="008264F1" w:rsidP="00A63CFD">
      <w:pPr>
        <w:jc w:val="both"/>
      </w:pPr>
    </w:p>
    <w:p w:rsidR="008264F1" w:rsidRPr="00A63CFD" w:rsidRDefault="008264F1" w:rsidP="00A63CFD">
      <w:pPr>
        <w:jc w:val="both"/>
      </w:pPr>
      <w:hyperlink r:id="rId9" w:history="1">
        <w:r w:rsidRPr="00A63CFD">
          <w:rPr>
            <w:rStyle w:val="Hiperhivatkozs"/>
          </w:rPr>
          <w:t>http://magyaridok.hu/gazdasag/az-autok-kilencven-szazalekanak-visszaporgetett-kilometeroraja-245236/</w:t>
        </w:r>
      </w:hyperlink>
      <w:r w:rsidRPr="00A63CFD">
        <w:t xml:space="preserve"> </w:t>
      </w:r>
    </w:p>
    <w:p w:rsidR="008264F1" w:rsidRPr="00A63CFD" w:rsidRDefault="008264F1" w:rsidP="00A63CFD">
      <w:pPr>
        <w:jc w:val="both"/>
      </w:pPr>
    </w:p>
    <w:p w:rsidR="008264F1" w:rsidRPr="000F3542" w:rsidRDefault="008264F1" w:rsidP="00A63CFD">
      <w:pPr>
        <w:jc w:val="both"/>
        <w:rPr>
          <w:sz w:val="28"/>
          <w:szCs w:val="28"/>
        </w:rPr>
      </w:pPr>
      <w:r w:rsidRPr="000F3542">
        <w:rPr>
          <w:sz w:val="28"/>
          <w:szCs w:val="28"/>
        </w:rPr>
        <w:t>(Magyar Idők 2016. január 4., hétfő)</w:t>
      </w:r>
    </w:p>
    <w:p w:rsidR="008264F1" w:rsidRPr="00A63CFD" w:rsidRDefault="008264F1" w:rsidP="00A63CFD">
      <w:pPr>
        <w:jc w:val="both"/>
      </w:pPr>
    </w:p>
    <w:p w:rsidR="00BE3FE3" w:rsidRPr="00A63CFD" w:rsidRDefault="00BE3FE3" w:rsidP="00A63CFD">
      <w:pPr>
        <w:jc w:val="both"/>
      </w:pPr>
    </w:p>
    <w:p w:rsidR="00551160" w:rsidRPr="00A63CFD" w:rsidRDefault="00551160" w:rsidP="00A63CFD">
      <w:pPr>
        <w:jc w:val="both"/>
      </w:pPr>
    </w:p>
    <w:p w:rsidR="00551160" w:rsidRPr="000F3542" w:rsidRDefault="00551160" w:rsidP="00A63CFD">
      <w:pPr>
        <w:jc w:val="both"/>
        <w:rPr>
          <w:b/>
          <w:sz w:val="28"/>
          <w:szCs w:val="28"/>
        </w:rPr>
      </w:pPr>
      <w:r w:rsidRPr="000F3542">
        <w:rPr>
          <w:b/>
          <w:sz w:val="28"/>
          <w:szCs w:val="28"/>
        </w:rPr>
        <w:t xml:space="preserve">Mi történik, ha nem tetszik a karácsonyi ajándék? </w:t>
      </w:r>
    </w:p>
    <w:p w:rsidR="00551160" w:rsidRPr="00A63CFD" w:rsidRDefault="00551160" w:rsidP="00A63CFD">
      <w:pPr>
        <w:jc w:val="both"/>
      </w:pPr>
      <w:r w:rsidRPr="00A63CFD">
        <w:t xml:space="preserve"> </w:t>
      </w:r>
    </w:p>
    <w:p w:rsidR="00551160" w:rsidRPr="00A63CFD" w:rsidRDefault="00551160" w:rsidP="00A63CFD">
      <w:pPr>
        <w:jc w:val="both"/>
      </w:pPr>
      <w:r w:rsidRPr="00A63CFD">
        <w:t xml:space="preserve">Tíz vásárlóból hatan panaszkodnak, hogy a webáruház nem akarja visszavenni az árut két héten belül </w:t>
      </w:r>
    </w:p>
    <w:p w:rsidR="00551160" w:rsidRPr="00A63CFD" w:rsidRDefault="00551160" w:rsidP="00A63CFD">
      <w:pPr>
        <w:jc w:val="both"/>
      </w:pPr>
      <w:r w:rsidRPr="00A63CFD">
        <w:t xml:space="preserve">Kevesen tudják, hogy két hétig indoklás nélkül kötelesek visszavenni a nem megfelelő ajándékot az internetes áruházak. A Nemzeti Fogyasztóvédelmi Hatóság szerint ezt tartják be a legkevésbé a webáruházak. Pedig még csak indoklásra sincsen szükség. Elegendő az, hogy egyszerűen nem tetszik a kapott áru; túl kicsi, túl nagy, vagy nem megfelelő a színe. Mindez azokra az esetekre is vonatkozik, amikor kibontották az árut, felpróbálták és az valamiért nem volt megfelelő. Az áruházak nem kérhetnek semmilyen pénzt a visszavételért cserébe, ha kérnek, az a fogyasztóvédelem szerint egyértelműen szabálytalan. Már csak azért is fontos tudatosítani ezt a jogot, mert a karácsonyi ajándékok több mint harmadát internetes áruházakból rendelték a családok. A fogyasztóvédelem adatai szerint 10-ből 6 panasz arról szól, hogy az áruház nem akarja visszavenni az árut két héten belül, vagy valamennyi pénzt kér a visszavételért. A másik probléma, ha a hibás terméket nem akarja megjavíttatni a webáruház. Pedig ugyanazok a szabályok vonatkoznak ezekre az internetes boltokra is, mint a hagyományos kereskedelemre. </w:t>
      </w:r>
    </w:p>
    <w:p w:rsidR="00551160" w:rsidRPr="00A63CFD" w:rsidRDefault="00551160" w:rsidP="00A63CFD">
      <w:pPr>
        <w:jc w:val="both"/>
      </w:pPr>
      <w:r w:rsidRPr="00A63CFD">
        <w:t xml:space="preserve">Nemcsak az ünnepek után fordul elő gyakran, ezért érdemes tudni: ha a forgalmazó netán olyan tájékoztatást ad, hogy a szavatossági igény érvényesítéséhez feltétlenül szükséges az eredeti csomagolás, akkor félreinformál, mert az valójában nem követelhető meg a vásárlótól. </w:t>
      </w:r>
    </w:p>
    <w:p w:rsidR="00551160" w:rsidRPr="00A63CFD" w:rsidRDefault="00551160" w:rsidP="00A63CFD">
      <w:pPr>
        <w:jc w:val="both"/>
      </w:pPr>
      <w:r w:rsidRPr="00A63CFD">
        <w:t xml:space="preserve">A fogyasztóvédelem évről évre felhívja a figyelmet, hogy a fogyasztói panaszok jelentős része a jótállás és a szavatosság tárgykörébe tartozik. A jótállás lényege: annak időtartama alatt a kereskedő vállalja, hogy a termék kifogástalanul fog működni. Ha ez mégsem így lesz, akkor megjavíttatni köteles. </w:t>
      </w:r>
    </w:p>
    <w:p w:rsidR="00551160" w:rsidRPr="00A63CFD" w:rsidRDefault="00551160" w:rsidP="00A63CFD">
      <w:pPr>
        <w:jc w:val="both"/>
      </w:pPr>
      <w:r w:rsidRPr="00A63CFD">
        <w:t xml:space="preserve">Ha az adott termékre nincs jótállás, attól még szavatosság kell, hogy legyen. A vásárlásától számított 2 éven belül élhetünk szavatossági jogainkkal. Ez a szavatosság minden termékre vonatkozik. Ha hat hónapon belül elromlik, a kereskedőnek kell bizonyítania azt, hogy a termék kinek a hibájából lett rossz. Ha a vásárló a hibás, akkor nem köteles megjavíttatni. Fél év után ez a bizonyítási teher megfordul. </w:t>
      </w:r>
    </w:p>
    <w:p w:rsidR="00551160" w:rsidRPr="00A63CFD" w:rsidRDefault="00551160" w:rsidP="00A63CFD">
      <w:pPr>
        <w:jc w:val="both"/>
      </w:pPr>
      <w:r w:rsidRPr="00A63CFD">
        <w:t xml:space="preserve"> </w:t>
      </w:r>
    </w:p>
    <w:p w:rsidR="00551160" w:rsidRPr="00A63CFD" w:rsidRDefault="00551160" w:rsidP="00A63CFD">
      <w:pPr>
        <w:jc w:val="both"/>
      </w:pPr>
      <w:r w:rsidRPr="00A63CFD">
        <w:t xml:space="preserve">Tudta-e? </w:t>
      </w:r>
    </w:p>
    <w:p w:rsidR="00551160" w:rsidRPr="00A63CFD" w:rsidRDefault="00551160" w:rsidP="00A63CFD">
      <w:pPr>
        <w:jc w:val="both"/>
      </w:pPr>
      <w:r w:rsidRPr="00A63CFD">
        <w:t xml:space="preserve">- Minőségileg kifogástalan terméket csak azért, mert nem tetszik a színe, vagy nem megfelelő a méret a kereskedő nem köteles kicserélni, ha nem internetes vásárlásról van szó, amely esetében speciális jogok illetik meg a vásárlót (14 napon belül). Persze önként dönthet úgy a vállalkozás, hogy az ilyen kéréseknek is eleget tesz, de erről érdemes már előre tájékozódni. </w:t>
      </w:r>
    </w:p>
    <w:p w:rsidR="00551160" w:rsidRPr="00A63CFD" w:rsidRDefault="00551160" w:rsidP="00A63CFD">
      <w:pPr>
        <w:jc w:val="both"/>
      </w:pPr>
      <w:r w:rsidRPr="00A63CFD">
        <w:t xml:space="preserve">- Feltétlenül olvassuk el a műszaki termékek használati utasítását, akkor is, ha az üzembe helyezés rutinnak számít, mivel a helytelen szerelés akár a jótállási jogok elvesztésével is járhat. </w:t>
      </w:r>
    </w:p>
    <w:p w:rsidR="00551160" w:rsidRPr="00A63CFD" w:rsidRDefault="00551160" w:rsidP="00A63CFD">
      <w:pPr>
        <w:jc w:val="both"/>
      </w:pPr>
      <w:r w:rsidRPr="00A63CFD">
        <w:t xml:space="preserve">- A kereskedő akkor is köteles a minőségi kifogást intézni, ha a jótállási jegyen a javítószolgálat fel van tüntetve, de a fogyasztó a kereskedőhöz fordul. </w:t>
      </w:r>
    </w:p>
    <w:p w:rsidR="00551160" w:rsidRPr="00A63CFD" w:rsidRDefault="00551160" w:rsidP="00A63CFD">
      <w:pPr>
        <w:jc w:val="both"/>
      </w:pPr>
      <w:r w:rsidRPr="00A63CFD">
        <w:t xml:space="preserve"> </w:t>
      </w:r>
    </w:p>
    <w:p w:rsidR="00551160" w:rsidRPr="00A63CFD" w:rsidRDefault="00551160" w:rsidP="00A63CFD">
      <w:pPr>
        <w:jc w:val="both"/>
      </w:pPr>
      <w:r w:rsidRPr="00A63CFD">
        <w:t xml:space="preserve">Sokan vettek karácsonyra smart (okos) tévét. Ha egy termékre nincs jótállás, attól még szavatosság kell legyen. </w:t>
      </w:r>
    </w:p>
    <w:p w:rsidR="00551160" w:rsidRPr="00A63CFD" w:rsidRDefault="00551160" w:rsidP="00A63CFD">
      <w:pPr>
        <w:jc w:val="both"/>
      </w:pPr>
      <w:r w:rsidRPr="00A63CFD">
        <w:t xml:space="preserve"> </w:t>
      </w:r>
    </w:p>
    <w:p w:rsidR="00551160" w:rsidRPr="00A63CFD" w:rsidRDefault="00551160" w:rsidP="00A63CFD">
      <w:pPr>
        <w:jc w:val="both"/>
      </w:pPr>
      <w:r w:rsidRPr="00A63CFD">
        <w:t xml:space="preserve">Csejk Miklós </w:t>
      </w:r>
    </w:p>
    <w:p w:rsidR="00551160" w:rsidRPr="00A63CFD" w:rsidRDefault="00551160" w:rsidP="00A63CFD">
      <w:pPr>
        <w:jc w:val="both"/>
      </w:pPr>
    </w:p>
    <w:p w:rsidR="00551160" w:rsidRPr="00A63CFD" w:rsidRDefault="00551160" w:rsidP="00A63CFD">
      <w:pPr>
        <w:jc w:val="both"/>
      </w:pPr>
      <w:hyperlink r:id="rId10" w:history="1">
        <w:r w:rsidRPr="00A63CFD">
          <w:rPr>
            <w:color w:val="0000FF"/>
            <w:u w:val="single"/>
          </w:rPr>
          <w:t>Eredeti</w:t>
        </w:r>
      </w:hyperlink>
      <w:r w:rsidRPr="00A63CFD">
        <w:t xml:space="preserve"> </w:t>
      </w:r>
    </w:p>
    <w:p w:rsidR="00551160" w:rsidRPr="00A63CFD" w:rsidRDefault="00551160" w:rsidP="00A63CFD">
      <w:pPr>
        <w:jc w:val="both"/>
      </w:pPr>
    </w:p>
    <w:p w:rsidR="00551160" w:rsidRPr="000F3542" w:rsidRDefault="00551160" w:rsidP="00A63CFD">
      <w:pPr>
        <w:jc w:val="both"/>
        <w:rPr>
          <w:sz w:val="28"/>
          <w:szCs w:val="28"/>
        </w:rPr>
      </w:pPr>
      <w:r w:rsidRPr="000F3542">
        <w:rPr>
          <w:sz w:val="28"/>
          <w:szCs w:val="28"/>
        </w:rPr>
        <w:t xml:space="preserve">(Új Néplap, 2016. január 04., hétfő, 6. oldal) </w:t>
      </w:r>
    </w:p>
    <w:p w:rsidR="00551160" w:rsidRPr="00A63CFD" w:rsidRDefault="00551160" w:rsidP="00A63CFD">
      <w:pPr>
        <w:jc w:val="both"/>
      </w:pPr>
    </w:p>
    <w:p w:rsidR="00551160" w:rsidRPr="00A63CFD" w:rsidRDefault="00551160" w:rsidP="00A63CFD">
      <w:pPr>
        <w:jc w:val="both"/>
      </w:pPr>
    </w:p>
    <w:p w:rsidR="00551160" w:rsidRPr="00A63CFD" w:rsidRDefault="00551160" w:rsidP="00A63CFD">
      <w:pPr>
        <w:jc w:val="both"/>
      </w:pPr>
    </w:p>
    <w:p w:rsidR="00551160" w:rsidRPr="000F3542" w:rsidRDefault="00551160" w:rsidP="00A63CFD">
      <w:pPr>
        <w:jc w:val="both"/>
        <w:rPr>
          <w:b/>
          <w:sz w:val="28"/>
          <w:szCs w:val="28"/>
        </w:rPr>
      </w:pPr>
      <w:r w:rsidRPr="000F3542">
        <w:rPr>
          <w:b/>
          <w:sz w:val="28"/>
          <w:szCs w:val="28"/>
        </w:rPr>
        <w:t xml:space="preserve">Bőven van még idő az ajándékok cseréjére </w:t>
      </w:r>
    </w:p>
    <w:p w:rsidR="00551160" w:rsidRPr="00A63CFD" w:rsidRDefault="00551160" w:rsidP="00A63CFD">
      <w:pPr>
        <w:jc w:val="both"/>
      </w:pPr>
      <w:r w:rsidRPr="00A63CFD">
        <w:t xml:space="preserve"> </w:t>
      </w:r>
    </w:p>
    <w:p w:rsidR="00551160" w:rsidRPr="00A63CFD" w:rsidRDefault="00551160" w:rsidP="00A63CFD">
      <w:pPr>
        <w:jc w:val="both"/>
      </w:pPr>
      <w:r w:rsidRPr="00A63CFD">
        <w:t xml:space="preserve">Január első heteiben sem ritka, hogy a karácsonyra vásárolt ajándékok cseréje miatt állnak sorba a boltokban a vásárlók. Akad, akinél meghibásodott az ünnepek előtt beszerzett árucikk, de olyanok is vannak, akiknek a két ünnep között nem volt alkalmuk intézkedni a kifogásolt termékkel kapcsolatban. A fogyasztók januárban vagy később is élhetnek szavatossági jogaikkal - hívta fel a figyelmet a Nemzeti Fogyasztóvédelmi Hatóság, amely szerint megtévesztő, ha a kereskedő olyan tájékoztatást ad, miszerint az igényérvényesítéshez szükséges a termék eredeti csomagolása. </w:t>
      </w:r>
    </w:p>
    <w:p w:rsidR="00551160" w:rsidRPr="00A63CFD" w:rsidRDefault="00551160" w:rsidP="00A63CFD">
      <w:pPr>
        <w:jc w:val="both"/>
      </w:pPr>
      <w:r w:rsidRPr="00A63CFD">
        <w:t xml:space="preserve">A jótállás lényege, hogy időtartama alatt a kereskedő vállalja, hogy a szerződést hibátlanul teljesíti, vagyis hogy a termék kifogástalanul működni fog. Egyes tartós fogyasztási cikkekre kötelező jótállást ír elő a vonatkozó kormányrendelet. A kötelező jótállás időtartama egy év, amely érvényes például a tízezer forintnál drágább háztartási, műszaki készülékekre, közlekedési eszközökre, riasztó- és jelzőberendezésekre, gyermekfelügyeleti cikkekre, játékokra, híradástechnikai termékekre, hangszerekre, ékszerekre. </w:t>
      </w:r>
    </w:p>
    <w:p w:rsidR="00551160" w:rsidRPr="00A63CFD" w:rsidRDefault="00551160" w:rsidP="00A63CFD">
      <w:pPr>
        <w:jc w:val="both"/>
      </w:pPr>
      <w:r w:rsidRPr="00A63CFD">
        <w:t xml:space="preserve">Ha a termékre nincs jótállás, attól még szavatosság van. Ez a hibás teljesítésért vállalt kereskedői felelősséget takarja. Azokkal a termékekkel kapcsolatban, amelyek nem tartoznak a kötelező jótállás hatálya alá, a vásárlástól számítva két éven keresztül élhetünk szavatossági igényeinkkel. Ilyen árucikk például a ruházat, illetve lényegében minden olyan, nem élelmiszer- jellegű termék, amelyet tízezer forint alatt vásároltak meg. Online boltban vagy árubemutatón szerzett portéka esetén a kézhezvételtől számított 14 napon belül élhetünk még speciális, indoklás nélküli elállási jogunkkal. Amennyiben minőségi probléma merül fel, ugyancsak két évig jelezhetjük a webes kereskedőnek. </w:t>
      </w:r>
    </w:p>
    <w:p w:rsidR="00551160" w:rsidRPr="00A63CFD" w:rsidRDefault="00551160" w:rsidP="00A63CFD">
      <w:pPr>
        <w:jc w:val="both"/>
      </w:pPr>
      <w:r w:rsidRPr="00A63CFD">
        <w:t xml:space="preserve">A szavatossági jogok a leértékelt termékeknél is érvényesíthetők, kivéve, ha a kereskedő felhívta figyelmünket a termék hibájára, amely a leértékelés oka volt. Fontos tudni, hogy a kereskedő akkor is köteles a minőségi kifogásokat intézni, ha a jótállási jegyen a javítószolgálat is fel van tüntetve, de a fogyasztó első körben a kereskedőhöz fordul. </w:t>
      </w:r>
    </w:p>
    <w:p w:rsidR="00551160" w:rsidRPr="00A63CFD" w:rsidRDefault="00551160" w:rsidP="00A63CFD">
      <w:pPr>
        <w:jc w:val="both"/>
      </w:pPr>
      <w:r w:rsidRPr="00A63CFD">
        <w:t xml:space="preserve"> </w:t>
      </w:r>
    </w:p>
    <w:p w:rsidR="00551160" w:rsidRPr="00A63CFD" w:rsidRDefault="00551160" w:rsidP="00A63CFD">
      <w:pPr>
        <w:jc w:val="both"/>
      </w:pPr>
      <w:r w:rsidRPr="00A63CFD">
        <w:t xml:space="preserve">Thurzó </w:t>
      </w:r>
    </w:p>
    <w:p w:rsidR="00551160" w:rsidRPr="00A63CFD" w:rsidRDefault="00551160" w:rsidP="00A63CFD">
      <w:pPr>
        <w:jc w:val="both"/>
      </w:pPr>
    </w:p>
    <w:p w:rsidR="00551160" w:rsidRPr="00A63CFD" w:rsidRDefault="00551160" w:rsidP="00A63CFD">
      <w:pPr>
        <w:jc w:val="both"/>
      </w:pPr>
      <w:hyperlink r:id="rId11" w:history="1">
        <w:r w:rsidRPr="00A63CFD">
          <w:rPr>
            <w:color w:val="0000FF"/>
            <w:u w:val="single"/>
          </w:rPr>
          <w:t>Eredeti</w:t>
        </w:r>
      </w:hyperlink>
      <w:r w:rsidRPr="00A63CFD">
        <w:t xml:space="preserve"> </w:t>
      </w:r>
    </w:p>
    <w:p w:rsidR="00551160" w:rsidRPr="00A63CFD" w:rsidRDefault="00551160" w:rsidP="00A63CFD">
      <w:pPr>
        <w:jc w:val="both"/>
      </w:pPr>
    </w:p>
    <w:p w:rsidR="00551160" w:rsidRPr="000F3542" w:rsidRDefault="00551160" w:rsidP="00A63CFD">
      <w:pPr>
        <w:jc w:val="both"/>
        <w:rPr>
          <w:sz w:val="28"/>
          <w:szCs w:val="28"/>
        </w:rPr>
      </w:pPr>
      <w:r w:rsidRPr="000F3542">
        <w:rPr>
          <w:sz w:val="28"/>
          <w:szCs w:val="28"/>
        </w:rPr>
        <w:t xml:space="preserve">(Magyar Idők, 2016. január 04., hétfő, 16. oldal) </w:t>
      </w:r>
    </w:p>
    <w:p w:rsidR="00551160" w:rsidRPr="00A63CFD" w:rsidRDefault="00551160" w:rsidP="00A63CFD">
      <w:pPr>
        <w:jc w:val="both"/>
      </w:pPr>
    </w:p>
    <w:p w:rsidR="00551160" w:rsidRPr="00A63CFD" w:rsidRDefault="00551160" w:rsidP="00A63CFD">
      <w:pPr>
        <w:jc w:val="both"/>
      </w:pPr>
    </w:p>
    <w:p w:rsidR="00551160" w:rsidRPr="00A63CFD" w:rsidRDefault="00551160" w:rsidP="00A63CFD">
      <w:pPr>
        <w:jc w:val="both"/>
      </w:pPr>
    </w:p>
    <w:p w:rsidR="00551160" w:rsidRPr="000F3542" w:rsidRDefault="00551160" w:rsidP="00A63CFD">
      <w:pPr>
        <w:jc w:val="both"/>
        <w:rPr>
          <w:b/>
          <w:sz w:val="28"/>
          <w:szCs w:val="28"/>
        </w:rPr>
      </w:pPr>
      <w:r w:rsidRPr="000F3542">
        <w:rPr>
          <w:b/>
          <w:sz w:val="28"/>
          <w:szCs w:val="28"/>
        </w:rPr>
        <w:t xml:space="preserve">Gusztustalan lejárt áruk hozhattak szép kis summát a kormánynak </w:t>
      </w:r>
    </w:p>
    <w:p w:rsidR="00551160" w:rsidRPr="00A63CFD" w:rsidRDefault="00551160" w:rsidP="00A63CFD">
      <w:pPr>
        <w:jc w:val="both"/>
      </w:pPr>
      <w:r w:rsidRPr="00A63CFD">
        <w:t xml:space="preserve"> </w:t>
      </w:r>
    </w:p>
    <w:p w:rsidR="00551160" w:rsidRPr="00A63CFD" w:rsidRDefault="00551160" w:rsidP="00A63CFD">
      <w:pPr>
        <w:jc w:val="both"/>
      </w:pPr>
      <w:r w:rsidRPr="00A63CFD">
        <w:t xml:space="preserve">Az elmúlt három évben feltárt visszaélések nyomán mintegy 9 milliárd forintot hozott az államkasszának a Nemzeti Élelmiszerlánc-biztonsági Hivatal (Nébih) Kiemelt Ügyek Igazgatósága (KÜI) - írta a Magyar Idők. </w:t>
      </w:r>
    </w:p>
    <w:p w:rsidR="00551160" w:rsidRPr="00A63CFD" w:rsidRDefault="00551160" w:rsidP="00A63CFD">
      <w:pPr>
        <w:jc w:val="both"/>
      </w:pPr>
      <w:r w:rsidRPr="00A63CFD">
        <w:t xml:space="preserve">Akiemelt ügyek igazgatóságát 2012 szeptember hozta létre a kormány, azóta folyamatosan együtt dolgoznak a NAV-val - írta a Magyar Idők. </w:t>
      </w:r>
    </w:p>
    <w:p w:rsidR="00551160" w:rsidRPr="00A63CFD" w:rsidRDefault="00551160" w:rsidP="00A63CFD">
      <w:pPr>
        <w:jc w:val="both"/>
      </w:pPr>
      <w:r w:rsidRPr="00A63CFD">
        <w:t xml:space="preserve">A KÜI igazgatója, Helik Ferenc a lapnak azt mondta, a közös ellenőrzések eredményeként az elmúlt három évben összesen mintegy 800 millió forint bírságot szabtak ki, ennek eddig 70 százalékát fizették be a vállalkozások. </w:t>
      </w:r>
    </w:p>
    <w:p w:rsidR="00551160" w:rsidRPr="00A63CFD" w:rsidRDefault="00551160" w:rsidP="00A63CFD">
      <w:pPr>
        <w:jc w:val="both"/>
      </w:pPr>
      <w:r w:rsidRPr="00A63CFD">
        <w:t xml:space="preserve">Az új módszereken alapuló, központi ellenőrzés nyomán csak ebben az évben csaknem 600 tonnányi problémás terméket foglaltak le, köztük lejárt minőségmegőrzési idejű, bizonytalan eredetű és élelmiszer-biztonsági szempontból veszélyes árut. </w:t>
      </w:r>
    </w:p>
    <w:p w:rsidR="00551160" w:rsidRPr="00A63CFD" w:rsidRDefault="00551160" w:rsidP="00A63CFD">
      <w:pPr>
        <w:jc w:val="both"/>
      </w:pPr>
      <w:r w:rsidRPr="00A63CFD">
        <w:t xml:space="preserve">A KÜI igazgatója elmondta, az idén új elemként az elektronikus közúti áruforgalom-ellenőrző rendszer (ekáer) is segítette a hatóság munkáját. Helik Ferenc szerint ennek hatása, hogy nagy számban tűntek el a piacról olyan vállalkozások, amelyek kizárólag az áfacsalt termékek kereskedelmére voltak berendezkedve. </w:t>
      </w:r>
    </w:p>
    <w:p w:rsidR="00551160" w:rsidRPr="00A63CFD" w:rsidRDefault="00551160" w:rsidP="00A63CFD">
      <w:pPr>
        <w:jc w:val="both"/>
      </w:pPr>
      <w:r w:rsidRPr="00A63CFD">
        <w:t xml:space="preserve">A lap szerint az ellenőrzés még hatékonyabbá tétele érdekében jövőre új informatikai rendszer kiépítését tervezi a Nébih, amelynek segítségével a különböző forrásból érkező adatokat egy közös adatbázisban tudják összekötni - írta a Magyar Idők. </w:t>
      </w:r>
    </w:p>
    <w:p w:rsidR="00551160" w:rsidRPr="00A63CFD" w:rsidRDefault="00551160" w:rsidP="00A63CFD">
      <w:pPr>
        <w:jc w:val="both"/>
      </w:pPr>
      <w:r w:rsidRPr="00A63CFD">
        <w:t xml:space="preserve"> MTI </w:t>
      </w:r>
    </w:p>
    <w:p w:rsidR="00551160" w:rsidRPr="00A63CFD" w:rsidRDefault="00551160" w:rsidP="00A63CFD">
      <w:pPr>
        <w:jc w:val="both"/>
      </w:pPr>
    </w:p>
    <w:p w:rsidR="00551160" w:rsidRPr="00A63CFD" w:rsidRDefault="00551160" w:rsidP="00A63CFD">
      <w:pPr>
        <w:jc w:val="both"/>
      </w:pPr>
      <w:hyperlink r:id="rId12" w:history="1">
        <w:r w:rsidRPr="00A63CFD">
          <w:rPr>
            <w:color w:val="0000FF"/>
            <w:u w:val="single"/>
          </w:rPr>
          <w:t>Eredeti</w:t>
        </w:r>
      </w:hyperlink>
      <w:r w:rsidRPr="00A63CFD">
        <w:t xml:space="preserve"> </w:t>
      </w:r>
    </w:p>
    <w:p w:rsidR="00551160" w:rsidRPr="00A63CFD" w:rsidRDefault="00551160" w:rsidP="00A63CFD">
      <w:pPr>
        <w:jc w:val="both"/>
      </w:pPr>
    </w:p>
    <w:p w:rsidR="00551160" w:rsidRPr="000F3542" w:rsidRDefault="00551160" w:rsidP="00A63CFD">
      <w:pPr>
        <w:jc w:val="both"/>
        <w:rPr>
          <w:sz w:val="28"/>
          <w:szCs w:val="28"/>
        </w:rPr>
      </w:pPr>
      <w:r w:rsidRPr="000F3542">
        <w:rPr>
          <w:sz w:val="28"/>
          <w:szCs w:val="28"/>
        </w:rPr>
        <w:t xml:space="preserve">(hvg.hu, 2015. december 31., csütörtök) </w:t>
      </w:r>
    </w:p>
    <w:p w:rsidR="00551160" w:rsidRPr="00A63CFD" w:rsidRDefault="00551160" w:rsidP="00A63CFD">
      <w:pPr>
        <w:jc w:val="both"/>
      </w:pPr>
    </w:p>
    <w:p w:rsidR="00551160" w:rsidRPr="00A63CFD" w:rsidRDefault="00551160" w:rsidP="00A63CFD">
      <w:pPr>
        <w:jc w:val="both"/>
      </w:pPr>
    </w:p>
    <w:p w:rsidR="00551160" w:rsidRPr="00A63CFD" w:rsidRDefault="00551160" w:rsidP="00A63CFD">
      <w:pPr>
        <w:jc w:val="both"/>
      </w:pPr>
    </w:p>
    <w:p w:rsidR="00551160" w:rsidRPr="000F3542" w:rsidRDefault="00551160" w:rsidP="00A63CFD">
      <w:pPr>
        <w:jc w:val="both"/>
        <w:rPr>
          <w:b/>
          <w:sz w:val="28"/>
          <w:szCs w:val="28"/>
        </w:rPr>
      </w:pPr>
      <w:r w:rsidRPr="000F3542">
        <w:rPr>
          <w:b/>
          <w:sz w:val="28"/>
          <w:szCs w:val="28"/>
        </w:rPr>
        <w:t xml:space="preserve">Kijelölték a fogyasztóvédelmi politika 2018-ig tartó irányait </w:t>
      </w:r>
    </w:p>
    <w:p w:rsidR="00551160" w:rsidRPr="00A63CFD" w:rsidRDefault="00551160" w:rsidP="00A63CFD">
      <w:pPr>
        <w:jc w:val="both"/>
      </w:pPr>
      <w:r w:rsidRPr="00A63CFD">
        <w:t xml:space="preserve"> </w:t>
      </w:r>
    </w:p>
    <w:p w:rsidR="00551160" w:rsidRPr="00A63CFD" w:rsidRDefault="00551160" w:rsidP="00A63CFD">
      <w:pPr>
        <w:jc w:val="both"/>
      </w:pPr>
      <w:r w:rsidRPr="00A63CFD">
        <w:t xml:space="preserve">Hangsúlyosabbá válik a társadalmi szemléletformálás, és nagyobb szerepet kapnak a civilek </w:t>
      </w:r>
    </w:p>
    <w:p w:rsidR="00551160" w:rsidRPr="00A63CFD" w:rsidRDefault="00551160" w:rsidP="00A63CFD">
      <w:pPr>
        <w:jc w:val="both"/>
      </w:pPr>
      <w:r w:rsidRPr="00A63CFD">
        <w:t xml:space="preserve"> A fogyasztók felkészítése a digitális kor kihívásaira, a fiatalok tudatos fogyasztóvá nevelése, a békéltető testületek és a civil szervezetek szerepének megerősítése, a kiszolgáltatott korúak nagyobb védelme, ismeretterjesztő kampányok - mindezek szerepelnek hazánk december 30-án életbe lépett, az elkövetkező évekre szóló új fogyasztóvédelmi politikájában. </w:t>
      </w:r>
    </w:p>
    <w:p w:rsidR="00551160" w:rsidRPr="00A63CFD" w:rsidRDefault="00551160" w:rsidP="00A63CFD">
      <w:pPr>
        <w:jc w:val="both"/>
      </w:pPr>
      <w:r w:rsidRPr="00A63CFD">
        <w:t xml:space="preserve">Az óév végén hirdették ki azt a kormányhatározatot, amely a hazánk V. középtávú fogyasztóvédelmi politikájának megvalósítására irányuló, 2018-ig szóló feladatterv végrehajtásához szükséges intézkedésekről szól. A kormány a fogyasztóvédelem továbbfejlesztését kiemelten fontos feladatnak tartja. Az új fogyasztóvédelmi politika alapvetően olyan akciók kidolgozására szólítja fel a minisztériumokat, amelyek erősítik a fogyasztók bizalmát és tudatosságát, a "Közösen, közérdekből, közérthetően" történő társadalmi szemléletformálás jegyében. </w:t>
      </w:r>
    </w:p>
    <w:p w:rsidR="00551160" w:rsidRPr="00A63CFD" w:rsidRDefault="00551160" w:rsidP="00A63CFD">
      <w:pPr>
        <w:jc w:val="both"/>
      </w:pPr>
      <w:r w:rsidRPr="00A63CFD">
        <w:t xml:space="preserve">Így például a fogyasztóvédelmet felügyelő Nemzeti Fejlesztési Minisztérium lesz a jövőben felelős a fogyasztók felkészítéséért a digitális kor kihívásaira, valamint a fenntartható környezet- és egészségtudatos fogyasztói magatartásra. Ehhez szemléletformáló kampányokra lesz szükség, így az elképzelések szerint többek között a közmédiában is gyakrabban szerepelnek majd ismeretbővítő tájékoztatások. Idén egyebek mellett létrehozzák az úgynevezett fogyasztóvédelmi ábécét is, amely egy olyan egységes ismerettár lesz, ami valamennyi, a fogyasztók érdekeit védő információt tematikus, könnyen értelmezhető formában tartalmazza majd. Ugyanígy a vállalkozásoknak is elérhetőbbé válnak a cégeket érintő tudnivalók, és jogkövető magatartásuk elősegítésére a Nemzeti Fogyasztóvédelmi Hatóság által elindított preventív és alternatív ösztönző eszközöket fejlesztik tovább az élelmiszernek, illetve élelmiszerlánc-terméknek nem minősülő termékek piacfelügyelete során. A már működő pozitív lista, illetve a fogyasztóbarát tanúsítási rendszer erősítése ugyanis a tapasztalatok szerint jobban előmozdítja az optimális kereskedelmi gyakorlatokat, és a preventív szemlélet hosszabb távon eredményesebb a súlyos hatósági bírságoknál. </w:t>
      </w:r>
    </w:p>
    <w:p w:rsidR="00551160" w:rsidRPr="00A63CFD" w:rsidRDefault="00551160" w:rsidP="00A63CFD">
      <w:pPr>
        <w:jc w:val="both"/>
      </w:pPr>
      <w:r w:rsidRPr="00A63CFD">
        <w:t xml:space="preserve">Több minisztériumnak is feladata lesz az elkövetkező években, hogy elősegítse a gyermekek, illetve a tanköteles korúak tudatos fogyasztóvá válását, ehhez egyebek mellett a köznevelésben is megteszik a szükséges intézkedéseket. </w:t>
      </w:r>
    </w:p>
    <w:p w:rsidR="00551160" w:rsidRPr="00A63CFD" w:rsidRDefault="00551160" w:rsidP="00A63CFD">
      <w:pPr>
        <w:jc w:val="both"/>
      </w:pPr>
      <w:r w:rsidRPr="00A63CFD">
        <w:t xml:space="preserve">A jövőben hangsúlyosabb szerepet kapnak a fogyasztói érdekek képviseletét ellátó, szakmai alapokon működő egyesületek, illetve a békéltető testületek is. A civil szervezetek ereje többek között a fogyasztók tájékoztatásában rejlik, amelynek kapcsán a kormányhatározat megszabja többek között a civil pályázati rendszer átdolgozását. - Ennek köszönhetően a szakmaiság elve kerül előtérbe, és a pályázati pénzek azokhoz az egyesületekhez juthatnak el, amelyek valóban a fogyasztói érdekeket képviselik - hívta fel a figyelmet a Fogyasztóvédelmi Egyesületek Országos Szövetsége (FEOSZ). Vagyis azokhoz az egyesületekhez, amelyek többek között információs médiakampányokkal, online fogyasztóvédelmi magazinokkal és az általános, középiskolákkal és felsőoktatási intézményekkel való együttműködés útján javítják a fogyasztói tudatosságot. </w:t>
      </w:r>
    </w:p>
    <w:p w:rsidR="00551160" w:rsidRPr="00A63CFD" w:rsidRDefault="00551160" w:rsidP="00A63CFD">
      <w:pPr>
        <w:jc w:val="both"/>
      </w:pPr>
      <w:r w:rsidRPr="00A63CFD">
        <w:t xml:space="preserve">A békéltető testületek a civil szervezetek mellett szintén jelentős szerepet töltenek be a fogyasztóvédelemben. A fogyasztók a békéltetőknél ingyen, gyorsan, egyszerű eljárásban rendezhetik a vállalkozásokkal fennálló vitájukat. Ennek megfelelően a kormány a jövőben előtérbe helyezi a békéltető testületi tagok továbbképzését, a szakmaiság további erősítését ezeken a fórumokon. Ugyanakkor ahhoz, hogy a fogyasztók kihasználják a kedvező lehetőséget és a békéltető testületek eljárását, ismerniük is kell azok módját. Ennek érdekében célzott kampányokkal igyekeznek a jövőben tájékoztatni a fogyasztókat és vállalkozásokat. </w:t>
      </w:r>
    </w:p>
    <w:p w:rsidR="00551160" w:rsidRPr="00A63CFD" w:rsidRDefault="00551160" w:rsidP="00A63CFD">
      <w:pPr>
        <w:jc w:val="both"/>
      </w:pPr>
      <w:r w:rsidRPr="00A63CFD">
        <w:t xml:space="preserve">Megjelenik a 2018-ig szóló magyarországi fogyasztóvédelmi politikában a kiszolgáltatott fogyasztók védelme is, akik koruk, hiszékenységük, szellemi vagy fizikai fogyatkozásuk miatt hátrányosabb helyzetben vannak az átlagfogyasztóknál. Így például fokozottan ellenőrzik majd az árubemutatókat, illetve azoknak a szabályoknak a betartását, amelyeket e területen nemrégiben módosítottak a fogyasztók nagyobb védelme érdekében. </w:t>
      </w:r>
    </w:p>
    <w:p w:rsidR="00551160" w:rsidRPr="00A63CFD" w:rsidRDefault="00551160" w:rsidP="00A63CFD">
      <w:pPr>
        <w:jc w:val="both"/>
      </w:pPr>
      <w:r w:rsidRPr="00A63CFD">
        <w:t xml:space="preserve">A FEOSZ szerint szükséges eljutni azokhoz a fogyasztókhoz is, akik más okok miatt nincsenek abban a helyzetben, hogy tudatos döntéseket hozzanak vásárlásaik során. Ezért a jövőben el kell érni például az elszigetelt, kisebb településeken élőket is, amiben ugyancsak nagy feladat és felelősség hárul a fogyasztói érdekek képviseletét ellátó egyesületekre - közölte a FEOSZ. </w:t>
      </w:r>
    </w:p>
    <w:p w:rsidR="00551160" w:rsidRPr="00A63CFD" w:rsidRDefault="00551160" w:rsidP="00A63CFD">
      <w:pPr>
        <w:jc w:val="both"/>
      </w:pPr>
      <w:r w:rsidRPr="00A63CFD">
        <w:t xml:space="preserve">HATÉKONYABB ÁLLAMI BEAVATKOZÁS Eredményesebb állami szerepvállalás várható a hamis termékek elleni harcban a Szellemi Tulajdon Nemzeti Hivatala (SZTNH) és a Nemzeti Fogyasztóvédelmi Hatóság (NFH) által az év végén kötött együttműködési megállapodás eredményeként. A SZTNH égisze alatt működő Hamisítás Elleni Nemzeti Testület azt közölte: az egyezmény értelmében a rendszeres tájékoztatáson és kommunikációs együttműködésen túl a két szervezet képzéseket, rendezvényeket és előadásokat tart a szellemi tulajdont védő eszközök tudatos használatával kapcsolatban. Az NFH ezen kívül fellép a megtévesztésekkel szemben is, megakadályozva, hogy gyenge minőségű termékek kerülhessenek bolti forgalomba. A jövőben hangsúlyosabb szerepet kaphat a tanácsadás is. </w:t>
      </w:r>
    </w:p>
    <w:p w:rsidR="00551160" w:rsidRPr="00A63CFD" w:rsidRDefault="00551160" w:rsidP="00A63CFD">
      <w:pPr>
        <w:jc w:val="both"/>
      </w:pPr>
      <w:r w:rsidRPr="00A63CFD">
        <w:t xml:space="preserve"> </w:t>
      </w:r>
    </w:p>
    <w:p w:rsidR="00551160" w:rsidRPr="00A63CFD" w:rsidRDefault="00551160" w:rsidP="00A63CFD">
      <w:pPr>
        <w:jc w:val="both"/>
      </w:pPr>
      <w:r w:rsidRPr="00A63CFD">
        <w:t xml:space="preserve">Thurzó Katalin </w:t>
      </w:r>
    </w:p>
    <w:p w:rsidR="00551160" w:rsidRPr="00A63CFD" w:rsidRDefault="00551160" w:rsidP="00A63CFD">
      <w:pPr>
        <w:jc w:val="both"/>
      </w:pPr>
    </w:p>
    <w:p w:rsidR="00551160" w:rsidRPr="00A63CFD" w:rsidRDefault="00551160" w:rsidP="00A63CFD">
      <w:pPr>
        <w:jc w:val="both"/>
      </w:pPr>
      <w:hyperlink r:id="rId13" w:history="1">
        <w:r w:rsidRPr="00A63CFD">
          <w:rPr>
            <w:color w:val="0000FF"/>
            <w:u w:val="single"/>
          </w:rPr>
          <w:t>Eredeti</w:t>
        </w:r>
      </w:hyperlink>
      <w:r w:rsidRPr="00A63CFD">
        <w:t xml:space="preserve"> </w:t>
      </w:r>
    </w:p>
    <w:p w:rsidR="00551160" w:rsidRPr="00A63CFD" w:rsidRDefault="00551160" w:rsidP="00A63CFD">
      <w:pPr>
        <w:jc w:val="both"/>
      </w:pPr>
    </w:p>
    <w:p w:rsidR="00551160" w:rsidRPr="000F3542" w:rsidRDefault="00551160" w:rsidP="00A63CFD">
      <w:pPr>
        <w:jc w:val="both"/>
        <w:rPr>
          <w:sz w:val="28"/>
          <w:szCs w:val="28"/>
        </w:rPr>
      </w:pPr>
      <w:r w:rsidRPr="000F3542">
        <w:rPr>
          <w:sz w:val="28"/>
          <w:szCs w:val="28"/>
        </w:rPr>
        <w:t xml:space="preserve">(Magyar Idők, 2016. január 04., hétfő, 16. oldal) </w:t>
      </w:r>
    </w:p>
    <w:p w:rsidR="00551160" w:rsidRPr="00A63CFD" w:rsidRDefault="00551160" w:rsidP="00A63CFD">
      <w:pPr>
        <w:jc w:val="both"/>
      </w:pPr>
    </w:p>
    <w:p w:rsidR="00551160" w:rsidRPr="00A63CFD" w:rsidRDefault="00551160" w:rsidP="00A63CFD">
      <w:pPr>
        <w:jc w:val="both"/>
      </w:pPr>
    </w:p>
    <w:p w:rsidR="00551160" w:rsidRPr="00A63CFD" w:rsidRDefault="00551160" w:rsidP="00A63CFD">
      <w:pPr>
        <w:jc w:val="both"/>
      </w:pPr>
    </w:p>
    <w:p w:rsidR="00551160" w:rsidRPr="000F3542" w:rsidRDefault="00551160" w:rsidP="00A63CFD">
      <w:pPr>
        <w:jc w:val="both"/>
        <w:rPr>
          <w:b/>
          <w:sz w:val="28"/>
          <w:szCs w:val="28"/>
        </w:rPr>
      </w:pPr>
      <w:r w:rsidRPr="000F3542">
        <w:rPr>
          <w:b/>
          <w:sz w:val="28"/>
          <w:szCs w:val="28"/>
        </w:rPr>
        <w:t xml:space="preserve">Szennyezett mandarinra csapott le a hatóság </w:t>
      </w:r>
    </w:p>
    <w:p w:rsidR="00551160" w:rsidRPr="00A63CFD" w:rsidRDefault="00551160" w:rsidP="00A63CFD">
      <w:pPr>
        <w:jc w:val="both"/>
      </w:pPr>
      <w:r w:rsidRPr="00A63CFD">
        <w:t xml:space="preserve"> </w:t>
      </w:r>
    </w:p>
    <w:p w:rsidR="00551160" w:rsidRPr="00A63CFD" w:rsidRDefault="00551160" w:rsidP="00A63CFD">
      <w:pPr>
        <w:jc w:val="both"/>
      </w:pPr>
      <w:r w:rsidRPr="00A63CFD">
        <w:t xml:space="preserve">A Nemzeti Élelmiszerlánc-biztonsági Hivatal (Nébih) török eredetű mandarinmintában mutatott ki határérték feletti, 0,042 mg/kg fenvalerát elnevezésű növényvédőszer-maradékot az ünnepek előtt. A hatóság eljárás jelenleg is folyamatban van. A Törökországból származó gyümölcsöt a Penny Market diszkontlánc egyik szombathelyi boltjában találta a Nébih. A mandarinon megállapított növényvédő szer mértéke nem lép át olyan határértéket, amely az egészségre feltétlen veszélyt jelent - közölte a Nébih, amely kockázatbecslésen alapuló, objektív monitoringrendszert működtet elsősorban a friss fogyasztásra szánt zöldségek, gyümölcsök és gabonafélék növényvédőszermaradéktartalmának ellenőrzésére, beleértve a feldolgozott termékeket, bébiételeket és a friss állati eredetű termékeket is. </w:t>
      </w:r>
    </w:p>
    <w:p w:rsidR="00551160" w:rsidRPr="00A63CFD" w:rsidRDefault="00551160" w:rsidP="00A63CFD">
      <w:pPr>
        <w:jc w:val="both"/>
      </w:pPr>
      <w:r w:rsidRPr="00A63CFD">
        <w:t xml:space="preserve">Emellett a hatóság az OBI áruházakban forgalmazott, orchideához és áfonyához ajánlott tápoldatokat vont ki a forgalomból, miután megállapították, hogy azok magnéziumtartalma 2 százalék helyett csupán 0,5 százalék. A Garri márkájú tápoldatok forgalomba hozatalát azonnali hatállyal megtiltották, a gyártó ellen pedig hatósági eljárás indult. </w:t>
      </w:r>
    </w:p>
    <w:p w:rsidR="00551160" w:rsidRPr="00A63CFD" w:rsidRDefault="00551160" w:rsidP="00A63CFD">
      <w:pPr>
        <w:jc w:val="both"/>
      </w:pPr>
      <w:r w:rsidRPr="00A63CFD">
        <w:t xml:space="preserve">A Gazdasági Versenyhivatal nemrégiben a Herbasziget Kereskedelmi és Szolgáltató Kft. (Herbasziget) elnevezésű vállalkozást büntette meg, mivel a cég megtévesztő tájékoztatást nyújtott Sextra és Sextra Prosta étrend-kiegészítőiről. A Herbasziget olyan gyógyhatásokra vonatkozó állításokat tett és olyan egészségre gyakorolt kedvező hatásokkal népszerűsítette e termékeit, amelyek nem felelnek meg az ágazati szabályokban meghatározott reklámozási rendelkezéseknek. A jogsértésért 8 729 900 forint bírságot szabott ki a hatóság. </w:t>
      </w:r>
    </w:p>
    <w:p w:rsidR="00551160" w:rsidRPr="00A63CFD" w:rsidRDefault="00551160" w:rsidP="00A63CFD">
      <w:pPr>
        <w:jc w:val="both"/>
      </w:pPr>
      <w:r w:rsidRPr="00A63CFD">
        <w:t xml:space="preserve"> </w:t>
      </w:r>
    </w:p>
    <w:p w:rsidR="00551160" w:rsidRPr="00A63CFD" w:rsidRDefault="00551160" w:rsidP="00A63CFD">
      <w:pPr>
        <w:jc w:val="both"/>
      </w:pPr>
      <w:r w:rsidRPr="00A63CFD">
        <w:t xml:space="preserve">A kifogásolt gyümölcsöt a Nébih kivonta a forgalomból </w:t>
      </w:r>
    </w:p>
    <w:p w:rsidR="00551160" w:rsidRPr="00A63CFD" w:rsidRDefault="00551160" w:rsidP="00A63CFD">
      <w:pPr>
        <w:jc w:val="both"/>
      </w:pPr>
      <w:r w:rsidRPr="00A63CFD">
        <w:t xml:space="preserve"> </w:t>
      </w:r>
    </w:p>
    <w:p w:rsidR="00551160" w:rsidRPr="00A63CFD" w:rsidRDefault="00551160" w:rsidP="00A63CFD">
      <w:pPr>
        <w:jc w:val="both"/>
      </w:pPr>
      <w:r w:rsidRPr="00A63CFD">
        <w:t xml:space="preserve">Magyar Idők </w:t>
      </w:r>
    </w:p>
    <w:p w:rsidR="00551160" w:rsidRPr="00A63CFD" w:rsidRDefault="00551160" w:rsidP="00A63CFD">
      <w:pPr>
        <w:jc w:val="both"/>
      </w:pPr>
    </w:p>
    <w:p w:rsidR="00551160" w:rsidRPr="00A63CFD" w:rsidRDefault="00551160" w:rsidP="00A63CFD">
      <w:pPr>
        <w:jc w:val="both"/>
      </w:pPr>
      <w:hyperlink r:id="rId14" w:history="1">
        <w:r w:rsidRPr="00A63CFD">
          <w:rPr>
            <w:color w:val="0000FF"/>
            <w:u w:val="single"/>
          </w:rPr>
          <w:t>Eredeti</w:t>
        </w:r>
      </w:hyperlink>
      <w:r w:rsidRPr="00A63CFD">
        <w:t xml:space="preserve"> </w:t>
      </w:r>
    </w:p>
    <w:p w:rsidR="00551160" w:rsidRPr="00A63CFD" w:rsidRDefault="00551160" w:rsidP="00A63CFD">
      <w:pPr>
        <w:jc w:val="both"/>
      </w:pPr>
    </w:p>
    <w:p w:rsidR="00551160" w:rsidRPr="00ED7EE5" w:rsidRDefault="00551160" w:rsidP="00A63CFD">
      <w:pPr>
        <w:jc w:val="both"/>
        <w:rPr>
          <w:sz w:val="28"/>
          <w:szCs w:val="28"/>
        </w:rPr>
      </w:pPr>
      <w:r w:rsidRPr="00ED7EE5">
        <w:rPr>
          <w:sz w:val="28"/>
          <w:szCs w:val="28"/>
        </w:rPr>
        <w:t xml:space="preserve">(Magyar Idők, 2016. január 04., hétfő, 16. oldal) </w:t>
      </w:r>
    </w:p>
    <w:p w:rsidR="00551160" w:rsidRPr="00A63CFD" w:rsidRDefault="00551160" w:rsidP="00A63CFD">
      <w:pPr>
        <w:jc w:val="both"/>
      </w:pPr>
    </w:p>
    <w:p w:rsidR="00551160" w:rsidRPr="00A63CFD" w:rsidRDefault="00551160" w:rsidP="00A63CFD">
      <w:pPr>
        <w:jc w:val="both"/>
      </w:pPr>
    </w:p>
    <w:p w:rsidR="00551160" w:rsidRPr="00A63CFD" w:rsidRDefault="00551160" w:rsidP="00A63CFD">
      <w:pPr>
        <w:jc w:val="both"/>
      </w:pPr>
    </w:p>
    <w:p w:rsidR="00551160" w:rsidRPr="00ED7EE5" w:rsidRDefault="00551160" w:rsidP="00A63CFD">
      <w:pPr>
        <w:jc w:val="both"/>
        <w:rPr>
          <w:b/>
          <w:sz w:val="28"/>
          <w:szCs w:val="28"/>
        </w:rPr>
      </w:pPr>
      <w:r w:rsidRPr="00ED7EE5">
        <w:rPr>
          <w:b/>
          <w:sz w:val="28"/>
          <w:szCs w:val="28"/>
        </w:rPr>
        <w:t xml:space="preserve">Felére csökkent a magyar borimport </w:t>
      </w:r>
    </w:p>
    <w:p w:rsidR="00551160" w:rsidRPr="00A63CFD" w:rsidRDefault="00551160" w:rsidP="00A63CFD">
      <w:pPr>
        <w:jc w:val="both"/>
      </w:pPr>
      <w:r w:rsidRPr="00A63CFD">
        <w:t xml:space="preserve"> </w:t>
      </w:r>
    </w:p>
    <w:p w:rsidR="00551160" w:rsidRPr="00A63CFD" w:rsidRDefault="00551160" w:rsidP="00A63CFD">
      <w:pPr>
        <w:jc w:val="both"/>
      </w:pPr>
      <w:r w:rsidRPr="00A63CFD">
        <w:t xml:space="preserve">A hazai fogyasztók egyre inkább figyelnek arra, hogy milyen ital kerül a poharukba </w:t>
      </w:r>
    </w:p>
    <w:p w:rsidR="00551160" w:rsidRPr="00A63CFD" w:rsidRDefault="00551160" w:rsidP="00A63CFD">
      <w:pPr>
        <w:jc w:val="both"/>
      </w:pPr>
      <w:r w:rsidRPr="00A63CFD">
        <w:t xml:space="preserve"> Egyre kevesebb bor érkezik hazánkba külföldről, míg a magyar export folyamatosan emelkedik. A magyar vásárlók egyre inkább az ellenőrzött minőségű borokat fogyasztják. Az Európai Unió bortermelése idén egy százalékkal, 165 millió hektoliterre növekedett. </w:t>
      </w:r>
    </w:p>
    <w:p w:rsidR="00551160" w:rsidRPr="00A63CFD" w:rsidRDefault="00551160" w:rsidP="00A63CFD">
      <w:pPr>
        <w:jc w:val="both"/>
      </w:pPr>
      <w:r w:rsidRPr="00A63CFD">
        <w:t xml:space="preserve"> Olaszország és Franciaország az Európai Unió két legnagyobb bortermelője, ezekben a tagállamokban 49, illetve 48 millió hektoliternyit készítettek 2015- ben, az uniós mennyiség 29,7, valamint 29 százalékát. A harmadik nagy bortermelő nemzet a spanyol, náluk az uniós mennyiség 22,4 százalékát állították elő, 37 millió hektolitert. A magyar bortermelés ezeknek a töredéke, a brüsszeli prognózis szerint 2,4 millió hektoliter lehetett tavaly, bár a Hegyközségek Nemzeti Tanácsa (HNT) ennél többel, 2,9 millió hektoliterrel számol. Már csak azért is nagyobb termelés valószínűsíthető - mondják a borászok -, mert a becslések szerint mintegy 58 ezer hektárról szedtek le a szőlősgazdák több mint 413 ezer tonna szőlőt, s csak tavaly november közepéig 2,24 millió hektoliter bort készítettek. Míg 2014-ben 57 ezer betakarított hektárról, mintegy 347 ezer tonna szőlőből készült összesen 2,555 millió hektoliter bor. </w:t>
      </w:r>
    </w:p>
    <w:p w:rsidR="00551160" w:rsidRPr="00A63CFD" w:rsidRDefault="00551160" w:rsidP="00A63CFD">
      <w:pPr>
        <w:jc w:val="both"/>
      </w:pPr>
      <w:r w:rsidRPr="00A63CFD">
        <w:t xml:space="preserve">Magyarországon 2015 első 11 hónapjában a fehérborok iránt hat százalékkal nagyobb kereslet volt, mint tavalyelőtt, a vörös- és rozéborokból azonban három százalékkal kevesebbet adtak el, mint egy évvel korábban az Agrárgazdasági Kutatóintézet adatai szerint. Mind a fehér-, mind a vörös- és rozéborok kategóriájára jellemző ugyanakkor az ellenőrzött minőség előretörése. Fehérborokból a földrajzi jelzés nélküliek eladása több mint a felére esett, de vörös- és rozéborokból is 58 százalékkal zuhant egy év alatt ennek a kategóriának a forgalma. Az oltalom alatt álló, földrajzi jelzéssel ellátott borok eladása ellenben fehér és vörös kategóriában egyaránt megduplázódott januártól novemberig az előző év azonos időszakához képest. </w:t>
      </w:r>
    </w:p>
    <w:p w:rsidR="00551160" w:rsidRPr="00A63CFD" w:rsidRDefault="00551160" w:rsidP="00A63CFD">
      <w:pPr>
        <w:jc w:val="both"/>
      </w:pPr>
      <w:r w:rsidRPr="00A63CFD">
        <w:t xml:space="preserve">Borágazati szakértők szerint az utóbbi folyamat oka a HNT által bevezetett ellenőrzési díj, ennek következtében mozdult el a kínálat a minőségi borok irányába, illetve csökkent jelentősen a földrajzi jelzés nélküli borok forgalma. Rámutattak: földrajzi jelzés nélküli borászati termékek forgalomba hozatala előtt a HNT részére ellenőrzési díjat kell fizetni, amelynek mértéke 30 forint a kiszerelési egység minden megkezdett literére. </w:t>
      </w:r>
    </w:p>
    <w:p w:rsidR="00551160" w:rsidRPr="00A63CFD" w:rsidRDefault="00551160" w:rsidP="00A63CFD">
      <w:pPr>
        <w:jc w:val="both"/>
      </w:pPr>
      <w:r w:rsidRPr="00A63CFD">
        <w:t xml:space="preserve">A Központi Statisztikai Hivatal adatai szerint a magyar borexport mennyisége ugyan egy százalékkal csökkent, értéke viszont négy százalékkal nőtt éves összehasonlításban tavaly az első kilenc hónapban. A külpiaci értékesítés 60 százaléka hagyományosan folyóbor volt, e kategória csaknem kétötöde Németországba, harmada Csehországba került, míg 13 és 18 százaléka Szlovákiába és az Egyesült Királyságba. A palackos borok kivitele egy év alatt két százalékkal visszaesett, itt a legnagyobb célországok Csehország 22, az Egyesült Királyság 20 és Szlovákia 18 százalékkal. A nemzetközi borpiacon a magyar fehérborok aránya 81 százalék volt a vörös- és a rozéborokkal szemben. </w:t>
      </w:r>
    </w:p>
    <w:p w:rsidR="00551160" w:rsidRPr="00A63CFD" w:rsidRDefault="00551160" w:rsidP="00A63CFD">
      <w:pPr>
        <w:jc w:val="both"/>
      </w:pPr>
      <w:r w:rsidRPr="00A63CFD">
        <w:t xml:space="preserve">A Magyarországra irányuló borimport - amelynek 79 százaléka folyóbor - több mint a felére csökkent januártól szeptemberig a tavalyi első kilenc hónaphoz viszonyítva. A palackozott behozatalé 10, a folyóé 63 százalékkal esett. A folyóborok 91 százaléka Olaszországból, a palackosak 45 százaléka Németországból érkezett. </w:t>
      </w:r>
    </w:p>
    <w:p w:rsidR="00551160" w:rsidRPr="00A63CFD" w:rsidRDefault="00551160" w:rsidP="00A63CFD">
      <w:pPr>
        <w:jc w:val="both"/>
      </w:pPr>
      <w:r w:rsidRPr="00A63CFD">
        <w:t xml:space="preserve">Borászok állítják, hogy az idei exportárak jóval magasabbak, mint az import árai. Ezt azt is jelenti - hívják fel a figyelmet -, hogy aki csak teheti, a csúcsminőséget viszi külföldre, hozzánk pedig inkább az olcsó borokat hozzák. Az import idei látványos visszaesése összefüggésben lehet az olasz borbotránnyal, amivel kapcsolatban a HNT, a Földművelésügyi Minisztérium és a Nemzeti Élelmiszerlánc-biztonsági Hivatal hatékonyan együttműködött, igaz, a szőlősgazdák demonstrációja után. </w:t>
      </w:r>
    </w:p>
    <w:p w:rsidR="00551160" w:rsidRPr="00A63CFD" w:rsidRDefault="00551160" w:rsidP="00A63CFD">
      <w:pPr>
        <w:jc w:val="both"/>
      </w:pPr>
      <w:r w:rsidRPr="00A63CFD">
        <w:t xml:space="preserve"> KEVESEBB PEZSGŐ FOGY. Magyarország pezsgőexportja mennyiségben 10 százalékkal csökkent, értéke ugyanakkor stagnált idén az első kilenc hónapban a tavalyi január-szeptemberi időszakhoz képest. A legtöbb magyar pezsgőt - a teljes kivitel 30, illetve 24 százalékát - Svédországban és Észtországban vásárolták meg. A pezsgőimport is csökkent - mennyisége 13, értéke 16 százalékkal - a fenti időszakban. Pezsgőbehozatalunk négyötöde Olaszországból, 13 százaléka Németországból származott. </w:t>
      </w:r>
    </w:p>
    <w:p w:rsidR="00551160" w:rsidRPr="00A63CFD" w:rsidRDefault="00551160" w:rsidP="00A63CFD">
      <w:pPr>
        <w:jc w:val="both"/>
      </w:pPr>
      <w:r w:rsidRPr="00A63CFD">
        <w:t xml:space="preserve"> </w:t>
      </w:r>
    </w:p>
    <w:p w:rsidR="00551160" w:rsidRPr="00A63CFD" w:rsidRDefault="00551160" w:rsidP="00A63CFD">
      <w:pPr>
        <w:jc w:val="both"/>
      </w:pPr>
      <w:r w:rsidRPr="00A63CFD">
        <w:t xml:space="preserve">TÓTH LÁSZLÓ LEVENTE </w:t>
      </w:r>
    </w:p>
    <w:p w:rsidR="00551160" w:rsidRPr="00A63CFD" w:rsidRDefault="00551160" w:rsidP="00A63CFD">
      <w:pPr>
        <w:jc w:val="both"/>
      </w:pPr>
    </w:p>
    <w:p w:rsidR="00551160" w:rsidRPr="00A63CFD" w:rsidRDefault="00551160" w:rsidP="00A63CFD">
      <w:pPr>
        <w:jc w:val="both"/>
      </w:pPr>
      <w:hyperlink r:id="rId15" w:history="1">
        <w:r w:rsidRPr="00A63CFD">
          <w:rPr>
            <w:color w:val="0000FF"/>
            <w:u w:val="single"/>
          </w:rPr>
          <w:t>Eredeti</w:t>
        </w:r>
      </w:hyperlink>
      <w:r w:rsidRPr="00A63CFD">
        <w:t xml:space="preserve"> </w:t>
      </w:r>
    </w:p>
    <w:p w:rsidR="00551160" w:rsidRPr="00A63CFD" w:rsidRDefault="00551160" w:rsidP="00A63CFD">
      <w:pPr>
        <w:jc w:val="both"/>
      </w:pPr>
    </w:p>
    <w:p w:rsidR="00551160" w:rsidRPr="00ED7EE5" w:rsidRDefault="00551160" w:rsidP="00A63CFD">
      <w:pPr>
        <w:jc w:val="both"/>
        <w:rPr>
          <w:sz w:val="28"/>
          <w:szCs w:val="28"/>
        </w:rPr>
      </w:pPr>
      <w:r w:rsidRPr="00ED7EE5">
        <w:rPr>
          <w:sz w:val="28"/>
          <w:szCs w:val="28"/>
        </w:rPr>
        <w:t xml:space="preserve">(Magyar Nemzet, 2016. január 04., hétfő, 11. oldal) </w:t>
      </w:r>
    </w:p>
    <w:p w:rsidR="00551160" w:rsidRPr="00A63CFD" w:rsidRDefault="00551160" w:rsidP="00A63CFD">
      <w:pPr>
        <w:jc w:val="both"/>
      </w:pPr>
    </w:p>
    <w:p w:rsidR="00551160" w:rsidRPr="00A63CFD" w:rsidRDefault="00551160" w:rsidP="00A63CFD">
      <w:pPr>
        <w:jc w:val="both"/>
      </w:pPr>
    </w:p>
    <w:p w:rsidR="00DA0C81" w:rsidRPr="00A63CFD" w:rsidRDefault="00DA0C81" w:rsidP="00A63CFD">
      <w:pPr>
        <w:jc w:val="both"/>
      </w:pPr>
    </w:p>
    <w:p w:rsidR="00DA0C81" w:rsidRPr="00ED7EE5" w:rsidRDefault="00DA0C81" w:rsidP="00A63CFD">
      <w:pPr>
        <w:jc w:val="both"/>
        <w:rPr>
          <w:b/>
          <w:sz w:val="28"/>
          <w:szCs w:val="28"/>
        </w:rPr>
      </w:pPr>
      <w:r w:rsidRPr="00ED7EE5">
        <w:rPr>
          <w:b/>
          <w:sz w:val="28"/>
          <w:szCs w:val="28"/>
        </w:rPr>
        <w:t xml:space="preserve">A jövőben akár óránként változhatnak az árak </w:t>
      </w:r>
    </w:p>
    <w:p w:rsidR="00DA0C81" w:rsidRPr="00A63CFD" w:rsidRDefault="00DA0C81" w:rsidP="00A63CFD">
      <w:pPr>
        <w:jc w:val="both"/>
      </w:pPr>
      <w:r w:rsidRPr="00A63CFD">
        <w:t xml:space="preserve"> </w:t>
      </w:r>
    </w:p>
    <w:p w:rsidR="00DA0C81" w:rsidRPr="00A63CFD" w:rsidRDefault="00DA0C81" w:rsidP="00A63CFD">
      <w:pPr>
        <w:jc w:val="both"/>
      </w:pPr>
      <w:r w:rsidRPr="00A63CFD">
        <w:t xml:space="preserve">Ha egy boltban nem papíron szerepel a termék ára hanem digitálisan, akkor akár naponta többször is módosulhat majd. </w:t>
      </w:r>
    </w:p>
    <w:p w:rsidR="00DA0C81" w:rsidRPr="00A63CFD" w:rsidRDefault="00DA0C81" w:rsidP="00A63CFD">
      <w:pPr>
        <w:jc w:val="both"/>
      </w:pPr>
      <w:r w:rsidRPr="00A63CFD">
        <w:t xml:space="preserve"> Ha egy boltban nem papíron szerepel a termék ára hanem digitálisan, akkor akár naponta többször is módosulhat majd. </w:t>
      </w:r>
    </w:p>
    <w:p w:rsidR="00DA0C81" w:rsidRPr="00A63CFD" w:rsidRDefault="00DA0C81" w:rsidP="00A63CFD">
      <w:pPr>
        <w:jc w:val="both"/>
      </w:pPr>
      <w:r w:rsidRPr="00A63CFD">
        <w:t xml:space="preserve">A szupermarketekben vagy a szaküzletekben alkalmazott ártáblák egyre inkább nem hagyományosak (kézzel írhatók), hanem digitálisak lesznek. Ez a feltétele a dinamikus árváltozásoknak, amelyek napi szinten aktuálisak és például akár óránként módosulhatnak raktárkészlettől, időjárástól vagy a fogyás gyorsaságától függően. Mindez oda vezethet, hogy az árak ugyan jól optimalizáltak, de egyben átláthatatlanok is lesznek. </w:t>
      </w:r>
    </w:p>
    <w:p w:rsidR="00DA0C81" w:rsidRPr="00A63CFD" w:rsidRDefault="00DA0C81" w:rsidP="00A63CFD">
      <w:pPr>
        <w:jc w:val="both"/>
      </w:pPr>
      <w:r w:rsidRPr="00A63CFD">
        <w:t xml:space="preserve">A fogyasztóvédők ezek kockázataira hívták fel a figyelmet. A Német Fogyasztóvédelmi Központok Szövetsége (VZBV) szerint az emberek számára egyre kevésbé átlátható a kereskedelmi és az internetes árképzés. Klaus Müller, a szervezet vezetője úgy vélte, hogy az ilyen szintű árváltozásoktól idegenkednek az emberek, mert emiatt előfordulhat olyan helyzet, hogy az egyik felhasználónak többet kell fizetnie, mint a másiknak. Például valószínűleg napközben, amikor alacsony a boltok kihasználtsága olcsóbbak lesznek a termékek, hiszen aki ilyenkor ráér az könnyen választhat másik helyet is, míg a valamiből az adott boltban meglévő utolsó darab drágább lesz. </w:t>
      </w:r>
    </w:p>
    <w:p w:rsidR="00DA0C81" w:rsidRPr="00A63CFD" w:rsidRDefault="00DA0C81" w:rsidP="00A63CFD">
      <w:pPr>
        <w:jc w:val="both"/>
      </w:pPr>
      <w:r w:rsidRPr="00A63CFD">
        <w:t xml:space="preserve">A benzinkutaknál vagy a webes boltokban ez már most is jelenlévő gyakorlat, például az Amazon kínálatában szereplő termékek körülbelül 15-20 százalékának ára legalább naponta egyszer változik. Volt rá példa, hogy egy WLAN-router ára 24 órán belül nyolcszor módosult, az egyes napszakoktól függően 185 és 200 dollár között volt. A társaság ezzel a stratégiával akarja növelni a piaci részesedését, ugyanis így szeretné biztosítani, hogy az adott árucikket mindig ő kínálja a legalacsonyabb áron. </w:t>
      </w:r>
    </w:p>
    <w:p w:rsidR="00DA0C81" w:rsidRPr="00A63CFD" w:rsidRDefault="00DA0C81" w:rsidP="00A63CFD">
      <w:pPr>
        <w:jc w:val="both"/>
      </w:pPr>
      <w:r w:rsidRPr="00A63CFD">
        <w:t xml:space="preserve">A szakember egyúttal utalt arra is, hogy az internetes kereskedelemmel foglalkozó vállalatok az ügyfélregisztrációkon keresztül adatokat gyűjtenek a vásárlási szokásokról, ami még inkább személyre szabott ajánlatokhoz vezethet. Amennyiben bevezetik az egyénre szabott árakat, akkor a fogyasztóvédelemnek lépést kell tartania ezzel és rá kell világítani arra, hogy az adatok az emberek tulajdonát képezik és azokat szabadon magukkal vihetik, akár egy konkurens céghez is. </w:t>
      </w:r>
    </w:p>
    <w:p w:rsidR="00DA0C81" w:rsidRPr="00A63CFD" w:rsidRDefault="00DA0C81" w:rsidP="00A63CFD">
      <w:pPr>
        <w:jc w:val="both"/>
      </w:pPr>
      <w:r w:rsidRPr="00A63CFD">
        <w:t xml:space="preserve">[szavazas,1138]A nagy adatmennyiségeknek köszönhetően kialakul egy "varázsgömb", amelynek segítségével a kereskedők nagyobb valószínűséggel jelezhetik előre a fogyasztók döntéseit. Müller szerint ezzel pedig majdhogynem többet fognak tudni az emberekről, mint ők saját maguk, ez pedig komoly probléma. </w:t>
      </w:r>
    </w:p>
    <w:p w:rsidR="00DA0C81" w:rsidRPr="00A63CFD" w:rsidRDefault="00DA0C81" w:rsidP="00A63CFD">
      <w:pPr>
        <w:jc w:val="both"/>
      </w:pPr>
    </w:p>
    <w:p w:rsidR="00DA0C81" w:rsidRPr="00A63CFD" w:rsidRDefault="00DA0C81" w:rsidP="00A63CFD">
      <w:pPr>
        <w:jc w:val="both"/>
      </w:pPr>
      <w:hyperlink r:id="rId16" w:history="1">
        <w:r w:rsidRPr="00A63CFD">
          <w:rPr>
            <w:color w:val="0000FF"/>
            <w:u w:val="single"/>
          </w:rPr>
          <w:t>Eredeti</w:t>
        </w:r>
      </w:hyperlink>
      <w:r w:rsidRPr="00A63CFD">
        <w:t xml:space="preserve"> </w:t>
      </w:r>
    </w:p>
    <w:p w:rsidR="00DA0C81" w:rsidRPr="00A63CFD" w:rsidRDefault="00DA0C81" w:rsidP="00A63CFD">
      <w:pPr>
        <w:jc w:val="both"/>
      </w:pPr>
    </w:p>
    <w:p w:rsidR="00DA0C81" w:rsidRPr="00ED7EE5" w:rsidRDefault="00DA0C81" w:rsidP="00A63CFD">
      <w:pPr>
        <w:jc w:val="both"/>
        <w:rPr>
          <w:sz w:val="28"/>
          <w:szCs w:val="28"/>
        </w:rPr>
      </w:pPr>
      <w:r w:rsidRPr="00ED7EE5">
        <w:rPr>
          <w:sz w:val="28"/>
          <w:szCs w:val="28"/>
        </w:rPr>
        <w:t xml:space="preserve">(sg.hu, 2016. január 04., hétfő) </w:t>
      </w:r>
    </w:p>
    <w:p w:rsidR="00DA0C81" w:rsidRPr="00A63CFD" w:rsidRDefault="00DA0C81" w:rsidP="00A63CFD">
      <w:pPr>
        <w:jc w:val="both"/>
      </w:pPr>
    </w:p>
    <w:p w:rsidR="00DA0C81" w:rsidRPr="00A63CFD" w:rsidRDefault="00DA0C81" w:rsidP="00A63CFD">
      <w:pPr>
        <w:jc w:val="both"/>
      </w:pPr>
    </w:p>
    <w:p w:rsidR="00DA0C81" w:rsidRPr="00A63CFD" w:rsidRDefault="00DA0C81" w:rsidP="00A63CFD">
      <w:pPr>
        <w:jc w:val="both"/>
      </w:pPr>
    </w:p>
    <w:p w:rsidR="00DA0C81" w:rsidRPr="00ED7EE5" w:rsidRDefault="00DA0C81" w:rsidP="00A63CFD">
      <w:pPr>
        <w:jc w:val="both"/>
        <w:rPr>
          <w:b/>
          <w:sz w:val="28"/>
          <w:szCs w:val="28"/>
        </w:rPr>
      </w:pPr>
      <w:r w:rsidRPr="00ED7EE5">
        <w:rPr>
          <w:b/>
          <w:sz w:val="28"/>
          <w:szCs w:val="28"/>
        </w:rPr>
        <w:t xml:space="preserve">A kereskedőn múlik a csere </w:t>
      </w:r>
    </w:p>
    <w:p w:rsidR="00DA0C81" w:rsidRPr="00A63CFD" w:rsidRDefault="00DA0C81" w:rsidP="00A63CFD">
      <w:pPr>
        <w:jc w:val="both"/>
      </w:pPr>
      <w:r w:rsidRPr="00A63CFD">
        <w:t xml:space="preserve"> </w:t>
      </w:r>
    </w:p>
    <w:p w:rsidR="00DA0C81" w:rsidRPr="00A63CFD" w:rsidRDefault="00DA0C81" w:rsidP="00A63CFD">
      <w:pPr>
        <w:jc w:val="both"/>
      </w:pPr>
      <w:r w:rsidRPr="00A63CFD">
        <w:t xml:space="preserve">Nem minden esetben és nem mindenhol veszik vissza a karácsonyra, ajándékba vásárolt ruhákat. Ha valakinek nem tetszett a kapott termék, akkor a jogszabály szerint a kereskedő döntheti el, hogy vissza veszi-e az árut vagy sem. A cseréhez blokkra és a címkére is szükség van - hívja fel a figyelmet a Vas Megyei Fogyasztóvédelmi Igazgatóság. Ha külföldi cégektől vásároltunk, akkor pedig az Európai Fogyasztói Központ ad ingyenes szakmai, jogi segítséget. </w:t>
      </w:r>
    </w:p>
    <w:p w:rsidR="00DA0C81" w:rsidRPr="00A63CFD" w:rsidRDefault="00DA0C81" w:rsidP="00A63CFD">
      <w:pPr>
        <w:jc w:val="both"/>
      </w:pPr>
      <w:r w:rsidRPr="00A63CFD">
        <w:t xml:space="preserve"> </w:t>
      </w:r>
    </w:p>
    <w:p w:rsidR="00DA0C81" w:rsidRPr="00A63CFD" w:rsidRDefault="00DA0C81" w:rsidP="00A63CFD">
      <w:pPr>
        <w:jc w:val="both"/>
      </w:pPr>
      <w:r w:rsidRPr="00A63CFD">
        <w:t xml:space="preserve"> Nyugat.hu </w:t>
      </w:r>
    </w:p>
    <w:p w:rsidR="00DA0C81" w:rsidRPr="00A63CFD" w:rsidRDefault="00DA0C81" w:rsidP="00A63CFD">
      <w:pPr>
        <w:jc w:val="both"/>
      </w:pPr>
    </w:p>
    <w:p w:rsidR="00DA0C81" w:rsidRPr="00A63CFD" w:rsidRDefault="00DA0C81" w:rsidP="00A63CFD">
      <w:pPr>
        <w:jc w:val="both"/>
      </w:pPr>
      <w:hyperlink r:id="rId17" w:history="1">
        <w:r w:rsidRPr="00A63CFD">
          <w:rPr>
            <w:color w:val="0000FF"/>
            <w:u w:val="single"/>
          </w:rPr>
          <w:t>Eredeti</w:t>
        </w:r>
      </w:hyperlink>
      <w:r w:rsidRPr="00A63CFD">
        <w:t xml:space="preserve"> </w:t>
      </w:r>
    </w:p>
    <w:p w:rsidR="00DA0C81" w:rsidRPr="00A63CFD" w:rsidRDefault="00DA0C81" w:rsidP="00A63CFD">
      <w:pPr>
        <w:jc w:val="both"/>
      </w:pPr>
    </w:p>
    <w:p w:rsidR="00DA0C81" w:rsidRPr="00ED7EE5" w:rsidRDefault="00DA0C81" w:rsidP="00A63CFD">
      <w:pPr>
        <w:jc w:val="both"/>
        <w:rPr>
          <w:sz w:val="28"/>
          <w:szCs w:val="28"/>
        </w:rPr>
      </w:pPr>
      <w:r w:rsidRPr="00ED7EE5">
        <w:rPr>
          <w:sz w:val="28"/>
          <w:szCs w:val="28"/>
        </w:rPr>
        <w:t xml:space="preserve">(nyugat.hu, 2016. január 04., hétfő) </w:t>
      </w:r>
    </w:p>
    <w:p w:rsidR="00DA0C81" w:rsidRPr="00A63CFD" w:rsidRDefault="00DA0C81" w:rsidP="00A63CFD">
      <w:pPr>
        <w:jc w:val="both"/>
      </w:pPr>
    </w:p>
    <w:p w:rsidR="00DA0C81" w:rsidRPr="00A63CFD" w:rsidRDefault="00DA0C81" w:rsidP="00A63CFD">
      <w:pPr>
        <w:jc w:val="both"/>
      </w:pPr>
    </w:p>
    <w:p w:rsidR="00DA0C81" w:rsidRPr="00A63CFD" w:rsidRDefault="00DA0C81" w:rsidP="00A63CFD">
      <w:pPr>
        <w:jc w:val="both"/>
      </w:pPr>
    </w:p>
    <w:p w:rsidR="00DA0C81" w:rsidRPr="00ED7EE5" w:rsidRDefault="00DA0C81" w:rsidP="00A63CFD">
      <w:pPr>
        <w:jc w:val="both"/>
        <w:rPr>
          <w:b/>
          <w:sz w:val="28"/>
          <w:szCs w:val="28"/>
        </w:rPr>
      </w:pPr>
      <w:r w:rsidRPr="00ED7EE5">
        <w:rPr>
          <w:b/>
          <w:sz w:val="28"/>
          <w:szCs w:val="28"/>
        </w:rPr>
        <w:t xml:space="preserve">Gyorsabban köthetnek házasságot a cégek </w:t>
      </w:r>
    </w:p>
    <w:p w:rsidR="00DA0C81" w:rsidRPr="00A63CFD" w:rsidRDefault="00DA0C81" w:rsidP="00A63CFD">
      <w:pPr>
        <w:jc w:val="both"/>
      </w:pPr>
      <w:r w:rsidRPr="00A63CFD">
        <w:t xml:space="preserve"> </w:t>
      </w:r>
    </w:p>
    <w:p w:rsidR="00DA0C81" w:rsidRPr="00A63CFD" w:rsidRDefault="00DA0C81" w:rsidP="00A63CFD">
      <w:pPr>
        <w:jc w:val="both"/>
      </w:pPr>
      <w:r w:rsidRPr="00A63CFD">
        <w:t xml:space="preserve">Januártól lerövidül a fúziók ügyintézése. </w:t>
      </w:r>
    </w:p>
    <w:p w:rsidR="00DA0C81" w:rsidRPr="00A63CFD" w:rsidRDefault="00DA0C81" w:rsidP="00A63CFD">
      <w:pPr>
        <w:jc w:val="both"/>
      </w:pPr>
      <w:r w:rsidRPr="00A63CFD">
        <w:t xml:space="preserve"> A Gazdasági Versenyhivatal (GVH) ügyintézési határidejét is érinti a 2016. január 1-jével hatályba lépő, közigazgatási bürokráciacsökkentéssel összefüggő törvénymódosítás.Az új rendelkezés szerint 8 napon belül kell döntést hozni a két hónapnál rövidebb ügyintézési határidővel elbírálandó ügyekben (ún. sommás eljárásokban), így a versenytörvény alapján alkalmazott, ún. egyszerűsített fúziós eljárásokban is - írja a Versenyhivatal közleményében.A GVH egyszerűsített eljárásban dönt egy fúzió engedélyezéséről, ha a tranzakció nyilvánvalóan nem jár a verseny jelentős mértékű csökkenésével az érintett piacon. Az ilyen eljárások elintézésének határideje 2014-ben már 30 napra csökkent (a korábban érvényes 45 napról) a versenytörvény módosításával.A GVH az ilyen eljárásokban többnyire már tavaly is a jelenlegi törvényi kereteknél rövidebb idő alatt hozta meg döntéseit (a 2015. évben az egyszerűsített eljárások tényleges, átlagos, nettó - azaz a hiánypótlások törvény alapján kieső napjai nélkül számított - elintézési ideje 20 nap alá csökkent).Ha minden megvan...8 napon belüli döntéshozatalra csak akkor van lehetőség, ha az ügyfelek a fúziós kérelmet hiánytalanul nyújtják be, így ezen eljárástípus igénybevételének lehetősége jelentős részben rajtuk múlik. A kérelmezők által benyújtott adatok teljessége és megbízhatósága, a kérelem benyújtására szolgáló űrlap hiánytalan kitöltése így érdemben befolyásolja az ügyintézési időt.A GVH szerint ez az új eljárástípus jól illeszkedik abba az intézkedéssorozatba (pl. önálló fúziós iroda létrehozása, új kérelmes űrlap, kérelem benyújtása előtti egyeztetés lehetősége, egyszerűsített döntés), amelyet a hivatal az elmúlt években indított a fúziók gyorsabb és hatékonyabb engedélyezése érdekében. </w:t>
      </w:r>
    </w:p>
    <w:p w:rsidR="00DA0C81" w:rsidRPr="00A63CFD" w:rsidRDefault="00DA0C81" w:rsidP="00A63CFD">
      <w:pPr>
        <w:jc w:val="both"/>
      </w:pPr>
    </w:p>
    <w:p w:rsidR="00DA0C81" w:rsidRPr="00A63CFD" w:rsidRDefault="00DA0C81" w:rsidP="00A63CFD">
      <w:pPr>
        <w:jc w:val="both"/>
      </w:pPr>
      <w:hyperlink r:id="rId18" w:history="1">
        <w:r w:rsidRPr="00A63CFD">
          <w:rPr>
            <w:color w:val="0000FF"/>
            <w:u w:val="single"/>
          </w:rPr>
          <w:t>Eredeti</w:t>
        </w:r>
      </w:hyperlink>
      <w:r w:rsidRPr="00A63CFD">
        <w:t xml:space="preserve"> </w:t>
      </w:r>
    </w:p>
    <w:p w:rsidR="00DA0C81" w:rsidRPr="00A63CFD" w:rsidRDefault="00DA0C81" w:rsidP="00A63CFD">
      <w:pPr>
        <w:jc w:val="both"/>
      </w:pPr>
    </w:p>
    <w:p w:rsidR="00DA0C81" w:rsidRPr="00ED7EE5" w:rsidRDefault="00DA0C81" w:rsidP="00A63CFD">
      <w:pPr>
        <w:jc w:val="both"/>
        <w:rPr>
          <w:sz w:val="28"/>
          <w:szCs w:val="28"/>
        </w:rPr>
      </w:pPr>
      <w:r w:rsidRPr="00ED7EE5">
        <w:rPr>
          <w:sz w:val="28"/>
          <w:szCs w:val="28"/>
        </w:rPr>
        <w:t xml:space="preserve">(privatbankar.hu, 2016. január 04., hétfő) </w:t>
      </w:r>
    </w:p>
    <w:p w:rsidR="00DA0C81" w:rsidRPr="00A63CFD" w:rsidRDefault="00DA0C81" w:rsidP="00A63CFD">
      <w:pPr>
        <w:jc w:val="both"/>
      </w:pPr>
    </w:p>
    <w:p w:rsidR="00DA0C81" w:rsidRPr="00A63CFD" w:rsidRDefault="00DA0C81" w:rsidP="00A63CFD">
      <w:pPr>
        <w:jc w:val="both"/>
      </w:pPr>
    </w:p>
    <w:p w:rsidR="00DA0C81" w:rsidRPr="00A63CFD" w:rsidRDefault="00DA0C81" w:rsidP="00A63CFD">
      <w:pPr>
        <w:jc w:val="both"/>
      </w:pPr>
    </w:p>
    <w:p w:rsidR="00DA0C81" w:rsidRPr="00ED7EE5" w:rsidRDefault="00DA0C81" w:rsidP="00A63CFD">
      <w:pPr>
        <w:jc w:val="both"/>
        <w:rPr>
          <w:b/>
          <w:sz w:val="28"/>
          <w:szCs w:val="28"/>
        </w:rPr>
      </w:pPr>
      <w:r w:rsidRPr="00ED7EE5">
        <w:rPr>
          <w:b/>
          <w:sz w:val="28"/>
          <w:szCs w:val="28"/>
        </w:rPr>
        <w:t xml:space="preserve">FEOSZ: az új fogyasztóvédelmi politika erősíti a civileket </w:t>
      </w:r>
    </w:p>
    <w:p w:rsidR="00DA0C81" w:rsidRPr="00A63CFD" w:rsidRDefault="00DA0C81" w:rsidP="00A63CFD">
      <w:pPr>
        <w:jc w:val="both"/>
      </w:pPr>
      <w:r w:rsidRPr="00A63CFD">
        <w:t xml:space="preserve"> </w:t>
      </w:r>
    </w:p>
    <w:p w:rsidR="00DA0C81" w:rsidRPr="00A63CFD" w:rsidRDefault="00DA0C81" w:rsidP="00A63CFD">
      <w:pPr>
        <w:jc w:val="both"/>
      </w:pPr>
      <w:r w:rsidRPr="00A63CFD">
        <w:t xml:space="preserve">A szövetség által az MTI-hez hétfőn eljuttatott közlemény felidézi, hogy Magyarország V. középtávú fogyasztóvédelmi politikájának megvalósítására irányuló, 2018-ig szóló feladatterv végrehajtásához szükséges kormányzati intézkedésekről szóló kormányhatározatot (fogyasztóvédelmi politika) 2015. december 29-én hirdették ki, és december 30-án lépett hatályba. </w:t>
      </w:r>
    </w:p>
    <w:p w:rsidR="00DA0C81" w:rsidRPr="00A63CFD" w:rsidRDefault="00DA0C81" w:rsidP="00A63CFD">
      <w:pPr>
        <w:jc w:val="both"/>
      </w:pPr>
      <w:r w:rsidRPr="00A63CFD">
        <w:t xml:space="preserve"> A szövetség kiemelte, hogy az új fogyasztóvédelmi politikában hangsúlyos szerepet kapnak a fogyasztói érdekek képviseletét ellátó egyesületek és a békéltető testületek, a kiszolgáltatott fogyasztók védelme, a fiatal fogyasztók helyzetének megerősítése és a fogyasztóbarát tanúsítási rendszer továbbfejlesztése - ismerteti a szövetség. </w:t>
      </w:r>
    </w:p>
    <w:p w:rsidR="00DA0C81" w:rsidRPr="00A63CFD" w:rsidRDefault="00DA0C81" w:rsidP="00A63CFD">
      <w:pPr>
        <w:jc w:val="both"/>
      </w:pPr>
      <w:r w:rsidRPr="00A63CFD">
        <w:t xml:space="preserve"> A szövetség hangsúlyozza, hogy támogatják az új fogyasztóvédelmi politikában meghatározott célkitűzéseket, de az új feladatok hatékony ellátása érdekében szükség van a megfelelő anyagi forrásokra és azok megjelenítésére a költségvetési törvényben. </w:t>
      </w:r>
    </w:p>
    <w:p w:rsidR="00DA0C81" w:rsidRPr="00A63CFD" w:rsidRDefault="00DA0C81" w:rsidP="00A63CFD">
      <w:pPr>
        <w:jc w:val="both"/>
      </w:pPr>
      <w:r w:rsidRPr="00A63CFD">
        <w:t xml:space="preserve"> </w:t>
      </w:r>
    </w:p>
    <w:p w:rsidR="00DA0C81" w:rsidRPr="00A63CFD" w:rsidRDefault="00DA0C81" w:rsidP="00A63CFD">
      <w:pPr>
        <w:jc w:val="both"/>
      </w:pPr>
      <w:r w:rsidRPr="00A63CFD">
        <w:t xml:space="preserve">(MTI) </w:t>
      </w:r>
    </w:p>
    <w:p w:rsidR="00DA0C81" w:rsidRPr="00A63CFD" w:rsidRDefault="00DA0C81" w:rsidP="00A63CFD">
      <w:pPr>
        <w:jc w:val="both"/>
      </w:pPr>
    </w:p>
    <w:p w:rsidR="00DA0C81" w:rsidRPr="00A63CFD" w:rsidRDefault="00DA0C81" w:rsidP="00A63CFD">
      <w:pPr>
        <w:jc w:val="both"/>
      </w:pPr>
      <w:hyperlink r:id="rId19" w:history="1">
        <w:r w:rsidRPr="00A63CFD">
          <w:rPr>
            <w:color w:val="0000FF"/>
            <w:u w:val="single"/>
          </w:rPr>
          <w:t>Eredeti</w:t>
        </w:r>
      </w:hyperlink>
      <w:r w:rsidRPr="00A63CFD">
        <w:t xml:space="preserve"> </w:t>
      </w:r>
    </w:p>
    <w:p w:rsidR="00DA0C81" w:rsidRPr="00A63CFD" w:rsidRDefault="00DA0C81" w:rsidP="00A63CFD">
      <w:pPr>
        <w:jc w:val="both"/>
      </w:pPr>
    </w:p>
    <w:p w:rsidR="00DA0C81" w:rsidRPr="00ED7EE5" w:rsidRDefault="00DA0C81" w:rsidP="00A63CFD">
      <w:pPr>
        <w:jc w:val="both"/>
        <w:rPr>
          <w:sz w:val="28"/>
          <w:szCs w:val="28"/>
        </w:rPr>
      </w:pPr>
      <w:r w:rsidRPr="00ED7EE5">
        <w:rPr>
          <w:sz w:val="28"/>
          <w:szCs w:val="28"/>
        </w:rPr>
        <w:t xml:space="preserve">(webradio.hu, 2016. január 04., hétfő) </w:t>
      </w:r>
    </w:p>
    <w:p w:rsidR="00DA0C81" w:rsidRPr="00A63CFD" w:rsidRDefault="00DA0C81" w:rsidP="00A63CFD">
      <w:pPr>
        <w:jc w:val="both"/>
      </w:pPr>
    </w:p>
    <w:p w:rsidR="00DA0C81" w:rsidRPr="00A63CFD" w:rsidRDefault="00DA0C81" w:rsidP="00A63CFD">
      <w:pPr>
        <w:jc w:val="both"/>
      </w:pPr>
    </w:p>
    <w:p w:rsidR="00DA0C81" w:rsidRPr="00A63CFD" w:rsidRDefault="00DA0C81" w:rsidP="00A63CFD">
      <w:pPr>
        <w:jc w:val="both"/>
      </w:pPr>
    </w:p>
    <w:p w:rsidR="00DA0C81" w:rsidRPr="00ED7EE5" w:rsidRDefault="00DA0C81" w:rsidP="00A63CFD">
      <w:pPr>
        <w:jc w:val="both"/>
        <w:rPr>
          <w:b/>
          <w:sz w:val="28"/>
          <w:szCs w:val="28"/>
        </w:rPr>
      </w:pPr>
      <w:r w:rsidRPr="00ED7EE5">
        <w:rPr>
          <w:b/>
          <w:sz w:val="28"/>
          <w:szCs w:val="28"/>
        </w:rPr>
        <w:t xml:space="preserve">Kijelölték a fogyasztóvédelmi politika 2018-ig tartó irányait </w:t>
      </w:r>
    </w:p>
    <w:p w:rsidR="00DA0C81" w:rsidRPr="00A63CFD" w:rsidRDefault="00DA0C81" w:rsidP="00A63CFD">
      <w:pPr>
        <w:jc w:val="both"/>
      </w:pPr>
      <w:r w:rsidRPr="00A63CFD">
        <w:t xml:space="preserve"> </w:t>
      </w:r>
    </w:p>
    <w:p w:rsidR="00DA0C81" w:rsidRPr="00A63CFD" w:rsidRDefault="00DA0C81" w:rsidP="00A63CFD">
      <w:pPr>
        <w:jc w:val="both"/>
      </w:pPr>
      <w:r w:rsidRPr="00A63CFD">
        <w:t xml:space="preserve">A fogyasztók felkészítése a digitális kor kihívásaira, a fiatalok tudatos fogyasztóvá nevelése, a békéltető testületek és a civil szervezetek szerepének megerősítése, a kiszolgáltatott korúak nagyobb védelme, ismeretterjesztő kampányok - mindezek szerepelnek hazánk december 30-án életbe lépett, az elkövetkező évekre szóló új fogyasztóvédelmi politikájában. </w:t>
      </w:r>
    </w:p>
    <w:p w:rsidR="00DA0C81" w:rsidRPr="00A63CFD" w:rsidRDefault="00DA0C81" w:rsidP="00A63CFD">
      <w:pPr>
        <w:jc w:val="both"/>
      </w:pPr>
      <w:r w:rsidRPr="00A63CFD">
        <w:t xml:space="preserve"> Az óév végén hirdették ki azt a kormányhatározatot, amely a hazánk V. középtávú fogyasztóvédelmi politikájának megvalósítására irányuló, 2018-ig szóló feladatterv végrehajtásához szükséges intézkedésekről szól. A kormány a fogyasztóvédelem továbbfejlesztését kiemelten fontos feladatnak tartja. Az új fogyasztóvédelmi politika alapvetően olyan akciók kidolgozására szólítja fel a minisztériumokat, amelyek erősítik a fogyasztók bizalmát és tudatosságát, a "Közösen, közérdekből, közérthetően" történő társadalmi szemléletformálás jegyében. </w:t>
      </w:r>
    </w:p>
    <w:p w:rsidR="00DA0C81" w:rsidRPr="00A63CFD" w:rsidRDefault="00DA0C81" w:rsidP="00A63CFD">
      <w:pPr>
        <w:jc w:val="both"/>
      </w:pPr>
      <w:r w:rsidRPr="00A63CFD">
        <w:t xml:space="preserve"> Így például a fogyasztóvédelmet felügyelő Nemzeti Fejlesztési Minisztérium lesz a jövőben felelős a fogyasztók felkészítéséért a digitális kor kihívásaira, valamint a fenntartható környezet- és egészségtudatos fogyasztói magatartásra. Ehhez szemléletformáló kampányokra lesz szükség, így az elképzelések szerint többek között a közmédiában is gyakrabban szerepelnek majd ismeretbővítő tájékoztatások. Idén egyebek mellett létrehozzák az úgynevezett fogyasztóvédelmi ábécét is, amely egy olyan egységes ismerettár lesz, ami valamennyi, a fogyasztók érdekeit védő információt tematikus, könnyen értelmezhető formában tartalmazza majd. Ugyanígy a vállalkozásoknak is elérhetőbbé válnak a cégeket érintő tudnivalók, és jogkövető magatartásuk elősegítésére a Nemzeti Fogyasztóvédelmi Hatóság által elindított preventív és alternatív ösztönző eszközöket fejlesztik tovább az élelmiszernek, illetve élelmiszerlánc-terméknek nem minősülő termékek piacfelügyelete során. A már működő pozitív lista, illetve a fogyasztóbarát tanúsítási rendszer erősítése ugyanis a tapasztalatok szerint jobban előmozdítja az optimális kereskedelmi gyakorlatokat, és a preventív szemlélet hosszabb távon eredményesebb a súlyos hatósági bírságoknál. </w:t>
      </w:r>
    </w:p>
    <w:p w:rsidR="00DA0C81" w:rsidRPr="00A63CFD" w:rsidRDefault="00DA0C81" w:rsidP="00A63CFD">
      <w:pPr>
        <w:jc w:val="both"/>
      </w:pPr>
      <w:r w:rsidRPr="00A63CFD">
        <w:t xml:space="preserve">Több minisztériumnak is feladata lesz az elkövetkező években, hogy elősegítse a gyermekek, illetve a tanköteles korúak tudatos fogyasztóvá válását, ehhez egyebek mellett a köznevelésben is megteszik a szükséges intézkedéseket. </w:t>
      </w:r>
    </w:p>
    <w:p w:rsidR="00DA0C81" w:rsidRPr="00A63CFD" w:rsidRDefault="00DA0C81" w:rsidP="00A63CFD">
      <w:pPr>
        <w:jc w:val="both"/>
      </w:pPr>
      <w:r w:rsidRPr="00A63CFD">
        <w:t xml:space="preserve"> </w:t>
      </w:r>
    </w:p>
    <w:p w:rsidR="00DA0C81" w:rsidRPr="00A63CFD" w:rsidRDefault="00DA0C81" w:rsidP="00A63CFD">
      <w:pPr>
        <w:jc w:val="both"/>
      </w:pPr>
      <w:r w:rsidRPr="00A63CFD">
        <w:t xml:space="preserve">A jövőben hangsúlyosabb szerepet kapnak a fogyasztói érdekek képviseletét ellátó, szakmai alapokon működő egyesületek, illetve a békéltető testületek is. A civil szervezetek ereje többek között a fogyasztók tájékoztatásában rejlik, amelynek kapcsán a kormányhatározat megszabja többek között a civil pályázati rendszer átdolgozását. - Ennek köszönhetően a szakmaiság elve kerül előtérbe, és a pályázati pénzek azokhoz az egyesületekhez juthatnak el, amelyek valóban a fogyasztói érdekeket képviselik - hívta fel a figyelmet a Fogyasztóvédelmi Egyesületek Országos Szövetsége (FEOSZ). Vagyis azokhoz az egyesületekhez, amelyek többek között információs médiakampányokkal, online fogyasztóvédelmi magazinokkal és az általános, középiskolákkal és felsőoktatási intézményekkel való együttműködés útján javítják a fogyasztói tudatosságot. </w:t>
      </w:r>
    </w:p>
    <w:p w:rsidR="00DA0C81" w:rsidRPr="00A63CFD" w:rsidRDefault="00DA0C81" w:rsidP="00A63CFD">
      <w:pPr>
        <w:jc w:val="both"/>
      </w:pPr>
      <w:r w:rsidRPr="00A63CFD">
        <w:t xml:space="preserve">A békéltető testületek a civil szervezetek mellett szintén jelentős szerepet töltenek be a fogyasztóvédelemben. A fogyasztók a békéltetőknél ingyen, gyorsan, egyszerű eljárásban rendezhetik a vállalkozásokkal fennálló vitájukat. Ennek megfelelően a kormány a jövőben előtérbe helyezi a békéltető testületi tagok továbbképzését, a szakmaiság további erősítését ezeken a fórumokon. Ugyanakkor ahhoz, hogy a fogyasztók kihasználják a kedvező lehetőséget és a békéltető testületek eljárását, ismerniük is kell azok módját. Ennek érdekében célzott kampányokkal igyekeznek a jövőben tájékoztatni a fogyasztókat és vállalkozásokat. </w:t>
      </w:r>
    </w:p>
    <w:p w:rsidR="00DA0C81" w:rsidRPr="00A63CFD" w:rsidRDefault="00DA0C81" w:rsidP="00A63CFD">
      <w:pPr>
        <w:jc w:val="both"/>
      </w:pPr>
      <w:r w:rsidRPr="00A63CFD">
        <w:t xml:space="preserve">Megjelenik a 2018-ig szóló magyarországi fogyasztóvédelmi politikában a kiszolgáltatott fogyasztók védelme is, akik koruk, hiszékenységük, szellemi vagy fizikai fogyatkozásuk miatt hátrányosabb helyzetben vannak az átlagfogyasztóknál. Így például fokozottan ellenőrzik majd az árubemutatókat, illetve azoknak a szabályoknak a betartását, amelyeket e területen nemrégiben módosítottak a fogyasztók nagyobb védelme érdekében. </w:t>
      </w:r>
    </w:p>
    <w:p w:rsidR="00DA0C81" w:rsidRPr="00A63CFD" w:rsidRDefault="00DA0C81" w:rsidP="00A63CFD">
      <w:pPr>
        <w:jc w:val="both"/>
      </w:pPr>
      <w:r w:rsidRPr="00A63CFD">
        <w:t xml:space="preserve"> A FEOSZ szerint szükséges eljutni azokhoz a fogyasztókhoz is, akik más okok miatt nincsenek abban a helyzetben, hogy tudatos döntéseket hozzanak vásárlásaik során. Ezért a jövőben el kell érni például az elszigetelt, kisebb településeken élőket is, amiben ugyancsak nagy feladat és felelősség hárul a fogyasztói érdekek képviseletét ellátó egyesületekre - közölte a FEOSZ. </w:t>
      </w:r>
    </w:p>
    <w:p w:rsidR="00DA0C81" w:rsidRPr="00A63CFD" w:rsidRDefault="00DA0C81" w:rsidP="00A63CFD">
      <w:pPr>
        <w:jc w:val="both"/>
      </w:pPr>
      <w:r w:rsidRPr="00A63CFD">
        <w:t xml:space="preserve"> Hatékonyabb állami beavatkozás </w:t>
      </w:r>
    </w:p>
    <w:p w:rsidR="00DA0C81" w:rsidRPr="00A63CFD" w:rsidRDefault="00DA0C81" w:rsidP="00A63CFD">
      <w:pPr>
        <w:jc w:val="both"/>
      </w:pPr>
      <w:r w:rsidRPr="00A63CFD">
        <w:t xml:space="preserve"> Eredményesebb állami szerepvállalás várható a hamis termékek elleni harcban a Szellemi Tulajdon Nemzeti Hivatala (SZTNH) és a Nemzeti Fogyasztóvédelmi Hatóság (NFH) által az év végén kötött együttműködési megállapodás eredményeként. A SZTNH égisze alatt működő Hamisítás Elleni Nemzeti Testület azt közölte: az egyezmény értelmében a rendszeres tájékoztatáson és kommunikációs együttműködésen túl a két szervezet képzéseket, rendezvényeket és előadásokat tart a szellemi tulajdont védő eszközök tudatos használatával kapcsolatban. Az NFH ezen kívül fellép a megtévesztésekkel szemben is, megakadályozva, hogy gyenge minőségű termékek kerülhessenek bolti forgalomba. A jövőben hangsúlyosabb szerepet kaphat a tanácsadás is. </w:t>
      </w:r>
    </w:p>
    <w:p w:rsidR="00DA0C81" w:rsidRPr="00A63CFD" w:rsidRDefault="00DA0C81" w:rsidP="00A63CFD">
      <w:pPr>
        <w:jc w:val="both"/>
      </w:pPr>
    </w:p>
    <w:p w:rsidR="00DA0C81" w:rsidRPr="00A63CFD" w:rsidRDefault="00DA0C81" w:rsidP="00A63CFD">
      <w:pPr>
        <w:jc w:val="both"/>
      </w:pPr>
      <w:hyperlink r:id="rId20" w:history="1">
        <w:r w:rsidRPr="00A63CFD">
          <w:rPr>
            <w:color w:val="0000FF"/>
            <w:u w:val="single"/>
          </w:rPr>
          <w:t>Eredeti</w:t>
        </w:r>
      </w:hyperlink>
      <w:r w:rsidRPr="00A63CFD">
        <w:t xml:space="preserve"> </w:t>
      </w:r>
    </w:p>
    <w:p w:rsidR="00DA0C81" w:rsidRPr="00A63CFD" w:rsidRDefault="00DA0C81" w:rsidP="00A63CFD">
      <w:pPr>
        <w:jc w:val="both"/>
      </w:pPr>
    </w:p>
    <w:p w:rsidR="00DA0C81" w:rsidRPr="00ED7EE5" w:rsidRDefault="00DA0C81" w:rsidP="00A63CFD">
      <w:pPr>
        <w:jc w:val="both"/>
        <w:rPr>
          <w:sz w:val="28"/>
          <w:szCs w:val="28"/>
        </w:rPr>
      </w:pPr>
      <w:r w:rsidRPr="00ED7EE5">
        <w:rPr>
          <w:sz w:val="28"/>
          <w:szCs w:val="28"/>
        </w:rPr>
        <w:t xml:space="preserve">(magyaridok.hu, 2016. január 04., hétfő) </w:t>
      </w:r>
    </w:p>
    <w:p w:rsidR="00DA0C81" w:rsidRPr="00A63CFD" w:rsidRDefault="00DA0C81" w:rsidP="00A63CFD">
      <w:pPr>
        <w:jc w:val="both"/>
      </w:pPr>
    </w:p>
    <w:p w:rsidR="00DA0C81" w:rsidRPr="00A63CFD" w:rsidRDefault="00DA0C81" w:rsidP="00A63CFD">
      <w:pPr>
        <w:jc w:val="both"/>
      </w:pPr>
    </w:p>
    <w:p w:rsidR="00DA0C81" w:rsidRPr="00A63CFD" w:rsidRDefault="00DA0C81" w:rsidP="00A63CFD">
      <w:pPr>
        <w:jc w:val="both"/>
      </w:pPr>
    </w:p>
    <w:p w:rsidR="00DA0C81" w:rsidRPr="00ED7EE5" w:rsidRDefault="00DA0C81" w:rsidP="00A63CFD">
      <w:pPr>
        <w:jc w:val="both"/>
        <w:rPr>
          <w:b/>
          <w:sz w:val="28"/>
          <w:szCs w:val="28"/>
        </w:rPr>
      </w:pPr>
      <w:r w:rsidRPr="00ED7EE5">
        <w:rPr>
          <w:b/>
          <w:sz w:val="28"/>
          <w:szCs w:val="28"/>
        </w:rPr>
        <w:t xml:space="preserve">Erősödik a fogyasztóvédelem </w:t>
      </w:r>
    </w:p>
    <w:p w:rsidR="00DA0C81" w:rsidRPr="00A63CFD" w:rsidRDefault="00DA0C81" w:rsidP="00A63CFD">
      <w:pPr>
        <w:jc w:val="both"/>
      </w:pPr>
      <w:r w:rsidRPr="00A63CFD">
        <w:t xml:space="preserve"> </w:t>
      </w:r>
    </w:p>
    <w:p w:rsidR="00DA0C81" w:rsidRPr="00A63CFD" w:rsidRDefault="00DA0C81" w:rsidP="00A63CFD">
      <w:pPr>
        <w:jc w:val="both"/>
      </w:pPr>
      <w:r w:rsidRPr="00A63CFD">
        <w:t xml:space="preserve">Egyre nagyobb szerep hárul a területen ténykedő civil szervezetekre - A békéltetőtestületek feladata lesz a viták rendezése </w:t>
      </w:r>
    </w:p>
    <w:p w:rsidR="00DA0C81" w:rsidRPr="00A63CFD" w:rsidRDefault="00DA0C81" w:rsidP="00A63CFD">
      <w:pPr>
        <w:jc w:val="both"/>
      </w:pPr>
      <w:r w:rsidRPr="00A63CFD">
        <w:t xml:space="preserve"> Nemcsak a fiatalok és az idősek, hanem a fizikai vagy szellemi fogyatékosságuk miatt különösen kiszolgáltatott vásárlók védelmét is kiemelt feladatként kezeli a 2016-os fogyasztóvédelmi politika. A kormányhatározatként kihirdetett ütemterv célként nevesíti a vállalkozások felkészítését, emellett növekedhet a civil szervezetek prevencióban betöltött feladata is. A jövőben a bíróságok helyett a békéltetőtestületeké lehet a főszerep a vitás helyzetek rendezésében. </w:t>
      </w:r>
    </w:p>
    <w:p w:rsidR="00DA0C81" w:rsidRPr="00A63CFD" w:rsidRDefault="00DA0C81" w:rsidP="00A63CFD">
      <w:pPr>
        <w:jc w:val="both"/>
      </w:pPr>
      <w:r w:rsidRPr="00A63CFD">
        <w:t xml:space="preserve"> Néhány nappal a tavalyi év vége előtt közzétette a kormány a 2016-ra vonatkozó fogyasztóvédelmi politikáját. A szakhatóságok és a területen ténykedő civil szervezetek munkáját segítő és összehangoló iránymutatás egy átfogó, uniós szintű stratégia része, amelynek megvalósítása négy évvel ezelőtt kezdődött és 2018-ig tart. A Magyar Közlönyben megjelent V. középtávú fogyasztóvédelmi politika címet viselő kormányhatározat kiemelten szól a fogyasztóknak a digitális piac jelentette kihívásokra való felkészítéséről, valamint az egészségtudatos fogyasztási szokások kialakításáról. A jogszabály értelmében a kabinet vizsgálni fogja, milyen intézkedések szükségesek a gyermek-, illetve tanköteles korúak körében a tudatos fogyasztóvá válás elősegítése érdekében. A megkülönböztetett figyelem az ütemterv szerint jövő év végéig biztosan tart, a tapasztalatokat várhatóan ekkor értékelik ki. </w:t>
      </w:r>
    </w:p>
    <w:p w:rsidR="00DA0C81" w:rsidRPr="00A63CFD" w:rsidRDefault="00DA0C81" w:rsidP="00A63CFD">
      <w:pPr>
        <w:jc w:val="both"/>
      </w:pPr>
      <w:r w:rsidRPr="00A63CFD">
        <w:t xml:space="preserve">A fiatalok mellett kiemelt csoportot képeznek a koruk, hiszékenységük, szellemi vagy fizikai fogyatkozásuk miatt különösen kiszolgáltatott fogyasztók is. Az ő védelmüket szolgáló jogszabályok - különös tekintettel az árubemutatóval egybekötött termékértékesítést korlátozó törvény - érvényesülésének fokozott hatósági vizsgálata, továbbá az e célkitűzés érdekében szükséges jogszabályok kidolgozása szintén kiemelt terület lesz a minisztériumok számára. Az említett törvény egyébiránt igen szigorú feltételeket szab a korábbi tapasztalatok alapján a hiszékeny emberek, nyugdíjasok lehúzására szakosodott árubemutató-szervezőkkel szemben: talán a legfontosabb változás, hogy a jövőben a cégek kötelesek lesznek a megyeszékhelyeken és a rendezvények helyszínén ügyfélszolgálatot üzemeltetni. Ezáltal csökken a lehetősége annak, hogy a termékértékesítés után nyom nélkül felszívódjanak a társaságok. </w:t>
      </w:r>
    </w:p>
    <w:p w:rsidR="00DA0C81" w:rsidRPr="00A63CFD" w:rsidRDefault="00DA0C81" w:rsidP="00A63CFD">
      <w:pPr>
        <w:jc w:val="both"/>
      </w:pPr>
      <w:r w:rsidRPr="00A63CFD">
        <w:t xml:space="preserve">Lényegesen javulhat a szabályokkal, előírásokkal kapcsolatos tájékoztatás is: a határozat a fejlesztési tárcának előírja a fogyasztóvédelmi ábécé létrehozását és terjesztését. Ez egy olyan egységes ismerettár lesz, amely minden, a fogyasztók érdekeit védő ismeretanyagot tematikus, áttekinthető, könnyen érthető és értelmezhető formában tartalmaz. Emellett a csapból is a témával kapcsolatos ismeretek, információk fognak folyni: szintén a Nemzeti Fejlesztési Minisztérium (NFM) dolga lesz gondoskodni a fogyasztóvédelmi témakörök médiában való megjelenéséről. </w:t>
      </w:r>
    </w:p>
    <w:p w:rsidR="00DA0C81" w:rsidRPr="00A63CFD" w:rsidRDefault="00DA0C81" w:rsidP="00A63CFD">
      <w:pPr>
        <w:jc w:val="both"/>
      </w:pPr>
      <w:r w:rsidRPr="00A63CFD">
        <w:t xml:space="preserve">Segítségre számíthatnak a vállalkozások is, az őket érintő fogyasztóvédelmi információk különböző tájékoztató anyagokban lesznek elérhetők számukra. Ezek összeállításánál kiemelt figyelmet kell fordítani azok könnyen értelmezhetőségére, kezelhetőségére. Az anyagok közvetítésében fontos szerepük lesz a szakmai kamaráknak is. </w:t>
      </w:r>
    </w:p>
    <w:p w:rsidR="00DA0C81" w:rsidRPr="00A63CFD" w:rsidRDefault="00DA0C81" w:rsidP="00A63CFD">
      <w:pPr>
        <w:jc w:val="both"/>
      </w:pPr>
      <w:r w:rsidRPr="00A63CFD">
        <w:t xml:space="preserve">Folytatva a korábbi években eredményesnek bizonyult gyakorlatot, a kormány a szakhatóságok közreműködésével a prevenciót, a pozitív ösztönzést, valamint a vitás helyzetek lehetőség szerint bíróságon kívüli rendezését igyekszik ösztönözni. Ennek szellemében az online kereskedelemmel kapcsolatos jogkövetés előmozdítása érdekében folyamatosan frissítik a Mintawebáruház honlapját. A vállalkozások jogkövető magatartásának elősegítése érdekében a Nemzeti Fogyasztóvédelmi Hatóság (NFH) fejlesztheti a már korábban létrehozott preventív és alternatív ösztönző eszközöket, a pozitív listát, illetve a fogyasztóbarát tanúsítási rendszert. A kormányrendelet értelmében javulhat a fogyasztóvédelmi civil szervezetek, az NFH, valamint a békéltetőtestületek együttműködése is. Utóbbiak feladatai tovább bővülhetnek az uniós irányelvek hazai jogrendbe való átültetésével, amelyek szabályozzák egyebek között az online vitarendezést. Ezen a téren egyébiránt már tavaly is jelentős változások mentek végbe, a vitába keveredett vállalkozásnak ugyanis kötelessége képviseltetni magát a békéltető testületi tárgyaláson. Mindennek eredményeként a vitás ügyek jó része nem is kerül a bíróságok elé. A békéltetőtestületek növekvő szerepét mutatja továbbá az is, hogy a szervezet kínálta lehetőségek ismertetésére médiakampány indul. A kormányhatározat előírja továbbá, hogy a területen érintett minisztériumok - az NFM mellett a vidékfejlesztési, a nemzetgazdasági, az emberierőforrás-tárca, valamint a Miniszterelnökség - folyamatosan vizsgálják a meglévő jogszabályok összehangoltságát és teljesülését, illetve szükség esetén javasolják azok módosítását. </w:t>
      </w:r>
    </w:p>
    <w:p w:rsidR="00DA0C81" w:rsidRPr="00A63CFD" w:rsidRDefault="00DA0C81" w:rsidP="00A63CFD">
      <w:pPr>
        <w:jc w:val="both"/>
      </w:pPr>
      <w:r w:rsidRPr="00A63CFD">
        <w:t xml:space="preserve">A Fogyasztóvédelmi Egyesületek Országos Szövetsége (FEOSZ) támogatja a fogyasztóvédelmi politika célkitűzéseit. A szervezet honlapján közzétett összefoglaló megjegyzi ugyanakkor, hogy az új feladatok hatékony ellátása érdekében szükség van a megfelelő anyagi források biztosítására. A FEOSZ üdvözölte, hogy a fiatalok mellett a kiszolgáltatott fogyasztók védelme is kiemelten szerepel a kormányhatározatban. </w:t>
      </w:r>
    </w:p>
    <w:p w:rsidR="00DA0C81" w:rsidRPr="00A63CFD" w:rsidRDefault="00DA0C81" w:rsidP="00A63CFD">
      <w:pPr>
        <w:jc w:val="both"/>
      </w:pPr>
      <w:r w:rsidRPr="00A63CFD">
        <w:t xml:space="preserve"> </w:t>
      </w:r>
    </w:p>
    <w:p w:rsidR="00DA0C81" w:rsidRPr="00A63CFD" w:rsidRDefault="00DA0C81" w:rsidP="00A63CFD">
      <w:pPr>
        <w:jc w:val="both"/>
      </w:pPr>
      <w:r w:rsidRPr="00A63CFD">
        <w:t xml:space="preserve">A vállalkozókat és a vásárlókat is segítik a 2016-os fogyasztóvédelmi politika célkitűzései </w:t>
      </w:r>
    </w:p>
    <w:p w:rsidR="00DA0C81" w:rsidRPr="00A63CFD" w:rsidRDefault="00DA0C81" w:rsidP="00A63CFD">
      <w:pPr>
        <w:jc w:val="both"/>
      </w:pPr>
      <w:r w:rsidRPr="00A63CFD">
        <w:t xml:space="preserve"> </w:t>
      </w:r>
    </w:p>
    <w:p w:rsidR="00DA0C81" w:rsidRPr="00A63CFD" w:rsidRDefault="00DA0C81" w:rsidP="00A63CFD">
      <w:pPr>
        <w:jc w:val="both"/>
      </w:pPr>
      <w:r w:rsidRPr="00A63CFD">
        <w:t xml:space="preserve">BODACZ PÉTER </w:t>
      </w:r>
    </w:p>
    <w:p w:rsidR="00DA0C81" w:rsidRPr="00A63CFD" w:rsidRDefault="00DA0C81" w:rsidP="00A63CFD">
      <w:pPr>
        <w:jc w:val="both"/>
      </w:pPr>
    </w:p>
    <w:p w:rsidR="00DA0C81" w:rsidRPr="00A63CFD" w:rsidRDefault="00DA0C81" w:rsidP="00A63CFD">
      <w:pPr>
        <w:jc w:val="both"/>
      </w:pPr>
      <w:hyperlink r:id="rId21" w:history="1">
        <w:r w:rsidRPr="00A63CFD">
          <w:rPr>
            <w:color w:val="0000FF"/>
            <w:u w:val="single"/>
          </w:rPr>
          <w:t>Eredeti</w:t>
        </w:r>
      </w:hyperlink>
      <w:r w:rsidRPr="00A63CFD">
        <w:t xml:space="preserve"> </w:t>
      </w:r>
    </w:p>
    <w:p w:rsidR="00DA0C81" w:rsidRPr="00A63CFD" w:rsidRDefault="00DA0C81" w:rsidP="00A63CFD">
      <w:pPr>
        <w:jc w:val="both"/>
      </w:pPr>
    </w:p>
    <w:p w:rsidR="00DA0C81" w:rsidRPr="00ED7EE5" w:rsidRDefault="00DA0C81" w:rsidP="00A63CFD">
      <w:pPr>
        <w:jc w:val="both"/>
        <w:rPr>
          <w:sz w:val="28"/>
          <w:szCs w:val="28"/>
        </w:rPr>
      </w:pPr>
      <w:r w:rsidRPr="00ED7EE5">
        <w:rPr>
          <w:sz w:val="28"/>
          <w:szCs w:val="28"/>
        </w:rPr>
        <w:t xml:space="preserve">(Magyar Nemzet, 2016. január 05., kedd, 15. oldal) </w:t>
      </w:r>
    </w:p>
    <w:p w:rsidR="00DA0C81" w:rsidRPr="00A63CFD" w:rsidRDefault="00DA0C81" w:rsidP="00A63CFD">
      <w:pPr>
        <w:jc w:val="both"/>
      </w:pPr>
    </w:p>
    <w:p w:rsidR="00DA0C81" w:rsidRPr="00A63CFD" w:rsidRDefault="00DA0C81" w:rsidP="00A63CFD">
      <w:pPr>
        <w:jc w:val="both"/>
      </w:pPr>
    </w:p>
    <w:p w:rsidR="00DA0C81" w:rsidRPr="00A63CFD" w:rsidRDefault="00DA0C81" w:rsidP="00A63CFD">
      <w:pPr>
        <w:jc w:val="both"/>
      </w:pPr>
    </w:p>
    <w:p w:rsidR="00DA0C81" w:rsidRPr="00ED7EE5" w:rsidRDefault="00DA0C81" w:rsidP="00A63CFD">
      <w:pPr>
        <w:jc w:val="both"/>
        <w:rPr>
          <w:b/>
          <w:sz w:val="28"/>
          <w:szCs w:val="28"/>
        </w:rPr>
      </w:pPr>
      <w:r w:rsidRPr="00ED7EE5">
        <w:rPr>
          <w:b/>
          <w:sz w:val="28"/>
          <w:szCs w:val="28"/>
        </w:rPr>
        <w:t xml:space="preserve">Termékbemutató, a nagy átverés </w:t>
      </w:r>
    </w:p>
    <w:p w:rsidR="00DA0C81" w:rsidRPr="00A63CFD" w:rsidRDefault="00DA0C81" w:rsidP="00A63CFD">
      <w:pPr>
        <w:jc w:val="both"/>
      </w:pPr>
      <w:r w:rsidRPr="00A63CFD">
        <w:t xml:space="preserve"> </w:t>
      </w:r>
    </w:p>
    <w:p w:rsidR="00DA0C81" w:rsidRPr="00A63CFD" w:rsidRDefault="00DA0C81" w:rsidP="00A63CFD">
      <w:pPr>
        <w:jc w:val="both"/>
      </w:pPr>
      <w:r w:rsidRPr="00A63CFD">
        <w:t xml:space="preserve">Több mint egy hónapig próbáltam bejutni termékbemutatóra. Már azt is nehezen sikerült megtudnom, hogy hol és kik tartanak ilyet. A fogyasztóvédelmi hatóságok helyi szervezetei sem tudták megmondani. S hiába is szereztem meg az időpontokat és címeket, sehol nem engedtek be. Mert nem voltam regisztrálva. Ugyanis csak a megbízható, jó vevők mehetnek be. </w:t>
      </w:r>
    </w:p>
    <w:p w:rsidR="00DA0C81" w:rsidRPr="00A63CFD" w:rsidRDefault="00DA0C81" w:rsidP="00A63CFD">
      <w:pPr>
        <w:jc w:val="both"/>
      </w:pPr>
      <w:r w:rsidRPr="00A63CFD">
        <w:t xml:space="preserve">Végül sikerült. Egy rendszeresen termékbemutatókra járó hölgy vendégeként részt vehettem egy XVII. kerületi étteremben megtartott négyórás show-n. A meghívón a következő szöveg szerepelt. Minden vendégünket meghívjuk egy finom ebédre, hölgyek egy kerekes bevásárlótáskát, egy 10 részes üvegtál készletet és egy 10 részes késkészletet, urak egy nemesacél, cserélhető betétes krumplinyomót és egy hőálló üvegtálat kapnak. </w:t>
      </w:r>
    </w:p>
    <w:p w:rsidR="00DA0C81" w:rsidRPr="00A63CFD" w:rsidRDefault="00DA0C81" w:rsidP="00A63CFD">
      <w:pPr>
        <w:jc w:val="both"/>
      </w:pPr>
      <w:r w:rsidRPr="00A63CFD">
        <w:t xml:space="preserve">Minden betegség oka </w:t>
      </w:r>
    </w:p>
    <w:p w:rsidR="00DA0C81" w:rsidRPr="00A63CFD" w:rsidRDefault="00DA0C81" w:rsidP="00A63CFD">
      <w:pPr>
        <w:jc w:val="both"/>
      </w:pPr>
      <w:r w:rsidRPr="00A63CFD">
        <w:t xml:space="preserve">A fél kilenckor kezdődő programra a vendéglő előtt már nyolc órakor gyülekeztek a nyugdíjasok. Az emeleti különterembe vezető lépcső tetején szimpatikus fiatal hölgy ellenőrizte a regisztrációt, bevezetőként elmondta, hogy aki a program vége, tehát fél kettő előtt elmegy, nem kapja meg az ajándékot. Előttem nejlonszatyrát szorongató idős asszony fennakadt az ellenőrzésen. Nem tudta, hogy telefonon kell jelentkezését megerősíteni. Kis híján elsírta magát. Hiába. Mi, a szerencsések, a többség számára bizony nehezen megmászható lépcsőt megmászván, helyet foglalhattunk. Az előadó, negyven körüli férfi, bemutatkozott. Elmondta, hogy szegedi illetőségű, földrajz-testnevelés szakos tanár. Előadásának bevezetőjében hosszan ecsetelte, hogy édesanyja vastagbélrákjának gyógyítása mennyi szenvedésbe és mennyi pénzbe került a családnak, s hogy mennyivel olcsóbb lett volna a kórt megelőzni. A bevezetővel kezdetét is vette az idős emberek professzionális ijesztgetése, mindazon betegségekkel, amelyek időskorban előfordulhatnak. A listán a cukorbetegségtől a magas vérnyomáson, fülzúgáson, alvászavarokon és mozgásszervi problémákon át egészen az emésztőszervi, szív- és érrendszeri, valamint daganatos megbetegedésekig valamennyi nyavalya nyilvánvaló okaként a szervezetben fennálló oxigénhiányos állapot lett megnevezve. </w:t>
      </w:r>
    </w:p>
    <w:p w:rsidR="00DA0C81" w:rsidRPr="00A63CFD" w:rsidRDefault="00DA0C81" w:rsidP="00A63CFD">
      <w:pPr>
        <w:jc w:val="both"/>
      </w:pPr>
      <w:r w:rsidRPr="00A63CFD">
        <w:t xml:space="preserve">Az oxigénsátor meg a kisnyugdíjas </w:t>
      </w:r>
    </w:p>
    <w:p w:rsidR="00DA0C81" w:rsidRPr="00A63CFD" w:rsidRDefault="00DA0C81" w:rsidP="00A63CFD">
      <w:pPr>
        <w:jc w:val="both"/>
      </w:pPr>
      <w:r w:rsidRPr="00A63CFD">
        <w:t xml:space="preserve">Két óra ment el a sejtek megfelelő oxigénellátottságának ecsetelésére. Az előadásban rafináltan keveredtek az orvosilag helytálló tények a teljes ostobaságokkal. Megtudhattuk, hogy II. Erzsébet angol királynő azért nem öregszik, mert oxigénsátorban alszik, miként Michel Jackson is azért bírta végigugrálni a koncertjeit, mert ilyen sátorban töltötte az éjszakáit, és csak azért halt meg, mert az orvosa megmérgezte. De az is kiderült, hogy az ilyen oxigénsátor olyan drága, hogy csak az a néhány, a világot irányító család, például a Rockefellerek, a Hiltonok, meg a Soros tudja megfizetni. A szegény átlag magyar nyugdíjas nem. De ez csak eddig volt így, mert az USA-ban rájöttek arra a technológiára, amely megoldja ezt az egész oxigénhiány problémát. Kifejlesztették azt az alvásrendszert, amely egy derékaljból, egy párnából, meg egy finom, puha takaróból áll, s aki ezt megveszi, minden megbetegedéstől megóvja magát. </w:t>
      </w:r>
    </w:p>
    <w:p w:rsidR="00DA0C81" w:rsidRPr="00A63CFD" w:rsidRDefault="00DA0C81" w:rsidP="00A63CFD">
      <w:pPr>
        <w:jc w:val="both"/>
      </w:pPr>
      <w:r w:rsidRPr="00A63CFD">
        <w:t xml:space="preserve">A takaró mely csodát tesz </w:t>
      </w:r>
    </w:p>
    <w:p w:rsidR="00DA0C81" w:rsidRPr="00A63CFD" w:rsidRDefault="00DA0C81" w:rsidP="00A63CFD">
      <w:pPr>
        <w:jc w:val="both"/>
      </w:pPr>
      <w:r w:rsidRPr="00A63CFD">
        <w:t xml:space="preserve">De hát ezt ugye nem kötelező elhinni. Az okos vendég csak a saját szemének hisz. Megtudtuk, hogy a vér szaturációja, magyarul oxigéntelítettsége, sokkal fontosabb jelzőszáma az egészségnek, mint bármely más laborérték, a gonosz háziorvosok ezt mégsem mérik. Pedig akinek 98 alatt van, az kezdődő betegséget jelent, a 97-es érték már betegséget, s akinek 95 vagy az alatti, annak bizony már kevés van hátra. De most itt a lehetőség, aki szeretné, annak a szünetben Erika megméri. Erika persze nem afféle gagyi, gyógyszertárban is kapható orvosi műszerrel mér, hanem egy sokkal korszerűbbel, ami csak neki van és csak most és itt. A telefonnak látszó tárgy hátsó falához ujját oda érintve a megszeppent nyugdíjas megkapja vére oxigéntelítettségének értékét, amely a többségnél 97, néhánynál csak 95. A szünet után kezdődő újabb kétórás előadás alatt azonban kiderül, hogy ha rossz is az érték, nem kell megijedni, mert egyszerűen javítható. Bizonyítandó mindezt a 95-ös kisnyugdíjast fél órára egy csodatakaróval körbekerítik, majd a telefonnal újra megmérvén vérének szaturációját - megállapítják, hogy két egységet javult. A telefon kijelzőjén meg is mutatják a számot. </w:t>
      </w:r>
    </w:p>
    <w:p w:rsidR="00DA0C81" w:rsidRPr="00A63CFD" w:rsidRDefault="00DA0C81" w:rsidP="00A63CFD">
      <w:pPr>
        <w:jc w:val="both"/>
      </w:pPr>
      <w:r w:rsidRPr="00A63CFD">
        <w:t xml:space="preserve">Alvásrendszer egymillióért </w:t>
      </w:r>
    </w:p>
    <w:p w:rsidR="00DA0C81" w:rsidRPr="00A63CFD" w:rsidRDefault="00DA0C81" w:rsidP="00A63CFD">
      <w:pPr>
        <w:jc w:val="both"/>
      </w:pPr>
      <w:r w:rsidRPr="00A63CFD">
        <w:t xml:space="preserve">Ezután már igazán csak az van hátra, hogy megtudjuk, milyen piszokul szerencsések vagyunk mi valamennyien, akik most, karácsony előtt, a cégtől mindezen termékeket szinte ajándékként megkaphatjuk. A takarót 480 ezer helyett 121 ezerért, ha kettőt veszünk, akkor a párnát hozzá ingyen, de a párnát külön is, kettesével 48 ezerért, a derékaljat pedig, amibe elektroszmog elleni hálót is beletettek, 113 ezerért. És a mai napon, csak három szerencsés ember, a teljes garnitúrát egymillió helyett 205 ezerért elviheti. Persze részletre is, ingyen házhozszállítással. Van is tolongás az asztal körül. Nagyon idős hölgy már nyugdíjas lányával két takarót is rendel, készpénzért. A többiek azonban inkább részletfizetéssel. Egy darabig a háttérből figyelem a rendeléseket, de Erika meg a tornatanár olyan gyorsan töltik ki a szerződéseket, hogy összezavarom. Abban azonban biztos vagyok, hogy a nyugdíjasok, csak ott, csak azon a napon, amikor ott jártam, egymillió forint körül rendeltek. Persze nem vesz mindenki, nincs kényszerítés. Ám aki a meghívottak közül soha semmit nem vesz, nos őt egy idő után már nem fogják hívni. Sokan, akik rendszeresen járnak termékbemutatókra, már ismerik egymást. Beszélgetnek. Várják az ebédet. Nagyon. Az ebéd egy szelet, pengevékonyságú ananászos csirke és rizs. Egyébként ízletes. Se kenyér, se vizes kancsó, se pohár. Nem is szükséges. Italt senki se rendel. Ott a vizespalack a szatyorban. Aztán már tényleg csak az ajándékokért való tülekedés jön, a "már a kínai se tudta eladni" termékekért. </w:t>
      </w:r>
    </w:p>
    <w:p w:rsidR="00DA0C81" w:rsidRPr="00A63CFD" w:rsidRDefault="00DA0C81" w:rsidP="00A63CFD">
      <w:pPr>
        <w:jc w:val="both"/>
      </w:pPr>
      <w:r w:rsidRPr="00A63CFD">
        <w:t xml:space="preserve">A törvény szigorával </w:t>
      </w:r>
    </w:p>
    <w:p w:rsidR="00DA0C81" w:rsidRPr="00A63CFD" w:rsidRDefault="00DA0C81" w:rsidP="00A63CFD">
      <w:pPr>
        <w:jc w:val="both"/>
      </w:pPr>
      <w:r w:rsidRPr="00A63CFD">
        <w:t xml:space="preserve">December elején ellenszavazat nélkül fogadta el az átverős termékbemutatók elleni törvénymódosítást a parlament. Az új szabályozás alapján a jövőben a vállalkozások nem nyújthatnak fogyasztói hitelt a bemutató helyszínén, nem hirdethetik az ingyenesség látszatával termékeiket, és kötelező lesz ügyfélszolgálatot is fenntartaniuk. A törvénymódosítás kapcsán tartott sajtótájékoztatón elhangzott, hogy mivel ez a megtévesztő kereskedelmi forma az idős emberek kiszolgáltatottságát vette célba, a fogyasztóvédelem januártól kiemelten ellenőrzi majd a termékbemutatókat. </w:t>
      </w:r>
    </w:p>
    <w:p w:rsidR="00DA0C81" w:rsidRPr="00A63CFD" w:rsidRDefault="00DA0C81" w:rsidP="00A63CFD">
      <w:pPr>
        <w:jc w:val="both"/>
      </w:pPr>
    </w:p>
    <w:p w:rsidR="00DA0C81" w:rsidRPr="00A63CFD" w:rsidRDefault="00DA0C81" w:rsidP="00A63CFD">
      <w:pPr>
        <w:jc w:val="both"/>
      </w:pPr>
      <w:hyperlink r:id="rId22" w:history="1">
        <w:r w:rsidRPr="00A63CFD">
          <w:rPr>
            <w:color w:val="0000FF"/>
            <w:u w:val="single"/>
          </w:rPr>
          <w:t>Eredeti</w:t>
        </w:r>
      </w:hyperlink>
      <w:r w:rsidRPr="00A63CFD">
        <w:t xml:space="preserve"> </w:t>
      </w:r>
    </w:p>
    <w:p w:rsidR="00DA0C81" w:rsidRPr="00A63CFD" w:rsidRDefault="00DA0C81" w:rsidP="00A63CFD">
      <w:pPr>
        <w:jc w:val="both"/>
      </w:pPr>
    </w:p>
    <w:p w:rsidR="00DA0C81" w:rsidRPr="00A63CFD" w:rsidRDefault="00DA0C81" w:rsidP="00A63CFD">
      <w:pPr>
        <w:jc w:val="both"/>
      </w:pPr>
      <w:r w:rsidRPr="00A63CFD">
        <w:t xml:space="preserve">(Kiskegyed, 2016. január 05., kedd, 30+31. oldal) </w:t>
      </w:r>
    </w:p>
    <w:p w:rsidR="00DA0C81" w:rsidRPr="00A63CFD" w:rsidRDefault="00DA0C81" w:rsidP="00A63CFD">
      <w:pPr>
        <w:jc w:val="both"/>
      </w:pPr>
    </w:p>
    <w:p w:rsidR="00DA0C81" w:rsidRPr="00A63CFD" w:rsidRDefault="00DA0C81" w:rsidP="00A63CFD">
      <w:pPr>
        <w:jc w:val="both"/>
      </w:pPr>
    </w:p>
    <w:p w:rsidR="00DA0C81" w:rsidRPr="00A63CFD" w:rsidRDefault="00DA0C81" w:rsidP="00A63CFD">
      <w:pPr>
        <w:jc w:val="both"/>
      </w:pPr>
    </w:p>
    <w:p w:rsidR="00DA0C81" w:rsidRPr="00ED7EE5" w:rsidRDefault="00DA0C81" w:rsidP="00A63CFD">
      <w:pPr>
        <w:jc w:val="both"/>
        <w:rPr>
          <w:b/>
          <w:sz w:val="28"/>
          <w:szCs w:val="28"/>
        </w:rPr>
      </w:pPr>
      <w:r w:rsidRPr="00ED7EE5">
        <w:rPr>
          <w:b/>
          <w:sz w:val="28"/>
          <w:szCs w:val="28"/>
        </w:rPr>
        <w:t xml:space="preserve">Máig kell visszavinni a tűzijátékot </w:t>
      </w:r>
    </w:p>
    <w:p w:rsidR="00DA0C81" w:rsidRPr="00A63CFD" w:rsidRDefault="00DA0C81" w:rsidP="00A63CFD">
      <w:pPr>
        <w:jc w:val="both"/>
      </w:pPr>
      <w:r w:rsidRPr="00A63CFD">
        <w:t xml:space="preserve"> </w:t>
      </w:r>
    </w:p>
    <w:p w:rsidR="00DA0C81" w:rsidRPr="00A63CFD" w:rsidRDefault="00DA0C81" w:rsidP="00A63CFD">
      <w:pPr>
        <w:jc w:val="both"/>
      </w:pPr>
      <w:r w:rsidRPr="00A63CFD">
        <w:t xml:space="preserve">Január 5-ig, azaz máig kötelesek visszaszolgáltatni a vásárlók a szilveszterkor fel nem használt pirotechnikai eszközöket. Mint arra a Nemzeti Fogyasztóvédelmi Hatóság a két ünnep között kiadott közleményében felhívta a figyelmet, a tűzijátékok és egyéb, az év végi, év eleji ünneplés fényét emelni hivatott eszközöket a vásárlás helyére kell visszavinni, a kereskedőnek pedig kötelessége azokat külön díj felszámolása nélkül átvenni, és a termékek árát visszafizetni. </w:t>
      </w:r>
    </w:p>
    <w:p w:rsidR="00DA0C81" w:rsidRPr="00A63CFD" w:rsidRDefault="00DA0C81" w:rsidP="00A63CFD">
      <w:pPr>
        <w:jc w:val="both"/>
      </w:pPr>
      <w:r w:rsidRPr="00A63CFD">
        <w:t xml:space="preserve">A tapasztalatok szerint egyébiránt a pirotechnikai eszközök használatának időszakos legalizációja óta lényegesen csökkent a visszaélések száma, az értékesítési és felhasználási szabályokat a legtöbben betartják. A legfontosabb szabály, hogy ilyen termékeket csak szaküzletben szabad vásárolni december 28-a és 31-e között, mint ahogy a visszavétel is csak ezekben a boltokban oldható meg. A terméket be kell sorolni különböző pirotechnikai osztályokba: az 1-es és a 2-es kategóriába azok a termékek tartoznak, amelyeket egész évben megvásárolhatunk, mint például a tortagyertya vagy csillagszóró. Külön szabályozás a 3-as kategóriájú, veszélyesebb termékekre vonatkozik. </w:t>
      </w:r>
    </w:p>
    <w:p w:rsidR="00DA0C81" w:rsidRPr="00A63CFD" w:rsidRDefault="00DA0C81" w:rsidP="00A63CFD">
      <w:pPr>
        <w:jc w:val="both"/>
      </w:pPr>
      <w:r w:rsidRPr="00A63CFD">
        <w:t xml:space="preserve"> </w:t>
      </w:r>
    </w:p>
    <w:p w:rsidR="00DA0C81" w:rsidRPr="00A63CFD" w:rsidRDefault="00DA0C81" w:rsidP="00A63CFD">
      <w:pPr>
        <w:jc w:val="both"/>
      </w:pPr>
      <w:r w:rsidRPr="00A63CFD">
        <w:t xml:space="preserve">MUNKATÁRSUNKTÓL </w:t>
      </w:r>
    </w:p>
    <w:p w:rsidR="00DA0C81" w:rsidRPr="00A63CFD" w:rsidRDefault="00DA0C81" w:rsidP="00A63CFD">
      <w:pPr>
        <w:jc w:val="both"/>
      </w:pPr>
    </w:p>
    <w:p w:rsidR="00DA0C81" w:rsidRPr="00A63CFD" w:rsidRDefault="00DA0C81" w:rsidP="00A63CFD">
      <w:pPr>
        <w:jc w:val="both"/>
      </w:pPr>
      <w:hyperlink r:id="rId23" w:history="1">
        <w:r w:rsidRPr="00A63CFD">
          <w:rPr>
            <w:color w:val="0000FF"/>
            <w:u w:val="single"/>
          </w:rPr>
          <w:t>Eredeti</w:t>
        </w:r>
      </w:hyperlink>
      <w:r w:rsidRPr="00A63CFD">
        <w:t xml:space="preserve"> </w:t>
      </w:r>
    </w:p>
    <w:p w:rsidR="00DA0C81" w:rsidRPr="00A63CFD" w:rsidRDefault="00DA0C81" w:rsidP="00A63CFD">
      <w:pPr>
        <w:jc w:val="both"/>
      </w:pPr>
    </w:p>
    <w:p w:rsidR="00DA0C81" w:rsidRPr="00ED7EE5" w:rsidRDefault="00DA0C81" w:rsidP="00A63CFD">
      <w:pPr>
        <w:jc w:val="both"/>
        <w:rPr>
          <w:sz w:val="28"/>
          <w:szCs w:val="28"/>
        </w:rPr>
      </w:pPr>
      <w:r w:rsidRPr="00ED7EE5">
        <w:rPr>
          <w:sz w:val="28"/>
          <w:szCs w:val="28"/>
        </w:rPr>
        <w:t xml:space="preserve">(Magyar Nemzet, 2016. január 05., kedd, 15. oldal) </w:t>
      </w:r>
    </w:p>
    <w:p w:rsidR="00DA0C81" w:rsidRPr="00A63CFD" w:rsidRDefault="00DA0C81" w:rsidP="00A63CFD">
      <w:pPr>
        <w:jc w:val="both"/>
      </w:pPr>
    </w:p>
    <w:p w:rsidR="00DA0C81" w:rsidRPr="00A63CFD" w:rsidRDefault="00DA0C81" w:rsidP="00A63CFD">
      <w:pPr>
        <w:jc w:val="both"/>
      </w:pPr>
    </w:p>
    <w:p w:rsidR="00DA0C81" w:rsidRPr="00A63CFD" w:rsidRDefault="00DA0C81" w:rsidP="00A63CFD">
      <w:pPr>
        <w:jc w:val="both"/>
      </w:pPr>
    </w:p>
    <w:p w:rsidR="00DA0C81" w:rsidRPr="00ED7EE5" w:rsidRDefault="00DA0C81" w:rsidP="00A63CFD">
      <w:pPr>
        <w:jc w:val="both"/>
        <w:rPr>
          <w:b/>
          <w:sz w:val="28"/>
          <w:szCs w:val="28"/>
        </w:rPr>
      </w:pPr>
      <w:r w:rsidRPr="00ED7EE5">
        <w:rPr>
          <w:b/>
          <w:sz w:val="28"/>
          <w:szCs w:val="28"/>
        </w:rPr>
        <w:t xml:space="preserve">Szabvány vagy kartell? </w:t>
      </w:r>
    </w:p>
    <w:p w:rsidR="00DA0C81" w:rsidRPr="00A63CFD" w:rsidRDefault="00DA0C81" w:rsidP="00A63CFD">
      <w:pPr>
        <w:jc w:val="both"/>
      </w:pPr>
      <w:r w:rsidRPr="00A63CFD">
        <w:t xml:space="preserve"> </w:t>
      </w:r>
    </w:p>
    <w:p w:rsidR="00DA0C81" w:rsidRPr="00A63CFD" w:rsidRDefault="00DA0C81" w:rsidP="00A63CFD">
      <w:pPr>
        <w:jc w:val="both"/>
      </w:pPr>
      <w:r w:rsidRPr="00A63CFD">
        <w:t xml:space="preserve">Az idei évtől gyorsabban mond ítéletet a versenyhivatal </w:t>
      </w:r>
    </w:p>
    <w:p w:rsidR="00DA0C81" w:rsidRPr="00A63CFD" w:rsidRDefault="00DA0C81" w:rsidP="00A63CFD">
      <w:pPr>
        <w:jc w:val="both"/>
      </w:pPr>
      <w:r w:rsidRPr="00A63CFD">
        <w:t xml:space="preserve"> Magyarországon januártól egyszerűsödnek a versenyhivatali ügyintézések, miközben a német társhatóság elnöke az iparági szereplők szorosabb együttműködését sürgeti a tengerentúli konkurenciával szemben. </w:t>
      </w:r>
    </w:p>
    <w:p w:rsidR="00DA0C81" w:rsidRPr="00A63CFD" w:rsidRDefault="00DA0C81" w:rsidP="00A63CFD">
      <w:pPr>
        <w:jc w:val="both"/>
      </w:pPr>
      <w:r w:rsidRPr="00A63CFD">
        <w:t xml:space="preserve"> Az egyszerűbb fúziók ügyintézési határideje 30-ról 8 napra csökken - közölte a Gazdasági Versenyhivatal (GVH) tegnap, mivel a hivatal ügyintézési határidejét is érinti a január 1-jén hatályba lépő, a közigazgatási bürokráciacsökkentésével összefüggő törvénymódosítás. A GVH egyszerűsített eljárásban dönt egy fúzió engedélyezéséről, ha a tranzakció nyilvánvalóan nem jár a verseny jelentős mértékű csökkenésével az érintett piacon. </w:t>
      </w:r>
    </w:p>
    <w:p w:rsidR="00DA0C81" w:rsidRPr="00A63CFD" w:rsidRDefault="00DA0C81" w:rsidP="00A63CFD">
      <w:pPr>
        <w:jc w:val="both"/>
      </w:pPr>
      <w:r w:rsidRPr="00A63CFD">
        <w:t xml:space="preserve">A GVH hangsúlyozta, a nyolc napon belüli döntéshozatalra csak akkor van lehetőség, ha az ügyfelek a fúziós kérelmet hiánytalanul nyújtják be. A közlemény szerint felértékelődik a fúziós eljárásokban 2012 óta biztosított előzetes egyeztetés jelentősége is, hiszen a megfelelően előkészített előzetes egyeztetésekkel érdemben csökkenthető a hiánypótlások szükségessége a későbbi eljárásokban. A GVH szerint az új eljárástípus jól illeszkedik abba az intézkedéssorozatba - önálló fúziós iroda létrehozása, új űrlap, kérelem benyújtása előtti egyeztetés lehetősége, egyszerűsített döntés -, amelyet a hivatal az elmúlt években indított a fúziók gyorsabb és hatékonyabb engedélyezése érdekében. </w:t>
      </w:r>
    </w:p>
    <w:p w:rsidR="00DA0C81" w:rsidRPr="00A63CFD" w:rsidRDefault="00DA0C81" w:rsidP="00A63CFD">
      <w:pPr>
        <w:jc w:val="both"/>
      </w:pPr>
      <w:r w:rsidRPr="00A63CFD">
        <w:t xml:space="preserve">Eközben Németországban nem az adminisztrációs terhek csökkentésével, hanem a cégek közötti együttműködés gyorsításával javítanák a gazdaság versenyképességét. Andreas Mundt, a német Szövetségi Kartellhivatal, vagyis az ottani GVH elnöke a Rheinischen Postnak adott tegnapi interjújában azt mondta, hogy az elektromos hajtású, illetve a vezető nélküli autók esetében a hivatal nem áll a német autógyártók együttműködése útjába. Andreas Mundt elsősorban arra hívta fel a figyelmet, hogy az akkumulátorok és töltőállomások esetében egységes szabványokra volna szükség, amit az autógyártók, ha meghatároznak, az nem számítana kartellezésnek vagy piacbefolyásolásnak. A hivatal vezetője szerint azért fontos a német gyártók együttműködése a jövőbeni fejlesztések esetében, mert ezzel lehet lépést tartani a konkurenciával, úgy mint az amerikai Tesla vagy Google óriáscégekkel. - Fontos, hogy a német autóipar ne függjön túlságosan az internetkonszerntől, ezért elengedhetetlen a saját szabványok meghatározása az akkumulátorok, töltőállomások és a szoftverek esetében - hangsúlyozta Andreas Mundt. Hozzátette: Európában mindenhol ugyanolyanok a konnektorok, vagyis bőven akad példa a világ más tájától eltérő szabványokra. </w:t>
      </w:r>
    </w:p>
    <w:p w:rsidR="00DA0C81" w:rsidRPr="00A63CFD" w:rsidRDefault="00DA0C81" w:rsidP="00A63CFD">
      <w:pPr>
        <w:jc w:val="both"/>
      </w:pPr>
      <w:r w:rsidRPr="00A63CFD">
        <w:t xml:space="preserve">Mint ismeretes, a Google és a Tesla rengeteg pénzt fektet be annak érdekében, hogy már néhány éven belül sorozatgyártásba kerülhessenek a vezető nélküli gépkocsik. A legújabb iparági pletykák szerint a Google robotpilótái által vezetett önjáró kocsikat a Ford segíthet piacra dobni, a megállapodást heteken belül bejelenthetik. </w:t>
      </w:r>
    </w:p>
    <w:p w:rsidR="00DA0C81" w:rsidRPr="00A63CFD" w:rsidRDefault="00DA0C81" w:rsidP="00A63CFD">
      <w:pPr>
        <w:jc w:val="both"/>
      </w:pPr>
      <w:r w:rsidRPr="00A63CFD">
        <w:t xml:space="preserve"> </w:t>
      </w:r>
    </w:p>
    <w:p w:rsidR="00DA0C81" w:rsidRPr="00A63CFD" w:rsidRDefault="00DA0C81" w:rsidP="00A63CFD">
      <w:pPr>
        <w:jc w:val="both"/>
      </w:pPr>
      <w:r w:rsidRPr="00A63CFD">
        <w:t xml:space="preserve">A német gyártók összefoghatnak a Google vezető nélküli autója ellen </w:t>
      </w:r>
    </w:p>
    <w:p w:rsidR="00DA0C81" w:rsidRPr="00A63CFD" w:rsidRDefault="00DA0C81" w:rsidP="00A63CFD">
      <w:pPr>
        <w:jc w:val="both"/>
      </w:pPr>
      <w:r w:rsidRPr="00A63CFD">
        <w:t xml:space="preserve"> </w:t>
      </w:r>
    </w:p>
    <w:p w:rsidR="00DA0C81" w:rsidRPr="00A63CFD" w:rsidRDefault="00DA0C81" w:rsidP="00A63CFD">
      <w:pPr>
        <w:jc w:val="both"/>
      </w:pPr>
      <w:r w:rsidRPr="00A63CFD">
        <w:t xml:space="preserve">WIEDEMANN TAMÁS </w:t>
      </w:r>
    </w:p>
    <w:p w:rsidR="00DA0C81" w:rsidRPr="00A63CFD" w:rsidRDefault="00DA0C81" w:rsidP="00A63CFD">
      <w:pPr>
        <w:jc w:val="both"/>
      </w:pPr>
    </w:p>
    <w:p w:rsidR="00DA0C81" w:rsidRPr="00A63CFD" w:rsidRDefault="00DA0C81" w:rsidP="00A63CFD">
      <w:pPr>
        <w:jc w:val="both"/>
      </w:pPr>
      <w:hyperlink r:id="rId24" w:history="1">
        <w:r w:rsidRPr="00A63CFD">
          <w:rPr>
            <w:color w:val="0000FF"/>
            <w:u w:val="single"/>
          </w:rPr>
          <w:t>Eredeti</w:t>
        </w:r>
      </w:hyperlink>
      <w:r w:rsidRPr="00A63CFD">
        <w:t xml:space="preserve"> </w:t>
      </w:r>
    </w:p>
    <w:p w:rsidR="00DA0C81" w:rsidRPr="00A63CFD" w:rsidRDefault="00DA0C81" w:rsidP="00A63CFD">
      <w:pPr>
        <w:jc w:val="both"/>
      </w:pPr>
    </w:p>
    <w:p w:rsidR="00DA0C81" w:rsidRPr="00ED7EE5" w:rsidRDefault="00DA0C81" w:rsidP="00A63CFD">
      <w:pPr>
        <w:jc w:val="both"/>
        <w:rPr>
          <w:sz w:val="28"/>
          <w:szCs w:val="28"/>
        </w:rPr>
      </w:pPr>
      <w:r w:rsidRPr="00ED7EE5">
        <w:rPr>
          <w:sz w:val="28"/>
          <w:szCs w:val="28"/>
        </w:rPr>
        <w:t xml:space="preserve">(Magyar Nemzet, 2016. január 05., kedd, 10. oldal) </w:t>
      </w:r>
    </w:p>
    <w:p w:rsidR="00DA0C81" w:rsidRPr="00A63CFD" w:rsidRDefault="00DA0C81" w:rsidP="00A63CFD">
      <w:pPr>
        <w:jc w:val="both"/>
      </w:pPr>
    </w:p>
    <w:p w:rsidR="00DA0C81" w:rsidRPr="00A63CFD" w:rsidRDefault="00DA0C81" w:rsidP="00A63CFD">
      <w:pPr>
        <w:jc w:val="both"/>
      </w:pPr>
    </w:p>
    <w:p w:rsidR="00DA0C81" w:rsidRPr="00A63CFD" w:rsidRDefault="00DA0C81" w:rsidP="00A63CFD">
      <w:pPr>
        <w:jc w:val="both"/>
      </w:pPr>
    </w:p>
    <w:p w:rsidR="00DA0C81" w:rsidRPr="00ED7EE5" w:rsidRDefault="00DA0C81" w:rsidP="00A63CFD">
      <w:pPr>
        <w:jc w:val="both"/>
        <w:rPr>
          <w:b/>
          <w:sz w:val="28"/>
          <w:szCs w:val="28"/>
        </w:rPr>
      </w:pPr>
      <w:r w:rsidRPr="00ED7EE5">
        <w:rPr>
          <w:b/>
          <w:sz w:val="28"/>
          <w:szCs w:val="28"/>
        </w:rPr>
        <w:t xml:space="preserve">Csökken a fúziós ügyintézés határideje  </w:t>
      </w:r>
    </w:p>
    <w:p w:rsidR="00DA0C81" w:rsidRPr="00A63CFD" w:rsidRDefault="00DA0C81" w:rsidP="00A63CFD">
      <w:pPr>
        <w:jc w:val="both"/>
      </w:pPr>
      <w:r w:rsidRPr="00A63CFD">
        <w:t xml:space="preserve"> </w:t>
      </w:r>
    </w:p>
    <w:p w:rsidR="00DA0C81" w:rsidRPr="00A63CFD" w:rsidRDefault="00DA0C81" w:rsidP="00A63CFD">
      <w:pPr>
        <w:jc w:val="both"/>
      </w:pPr>
      <w:r w:rsidRPr="00A63CFD">
        <w:t xml:space="preserve">Az egyszerűbb fúziók ügyintézési határideje 30-ról 8 napra csökken - közölte a Gazdasági Versenyhivatal (GVH) hétfőn, mivel a hivatal ügyintézési határidejét is érinti a január 1-jével hatályba lépő, a közigazgatási bürokrácia csökkentésével összefüggő törvénymódosítás. A GVH egyszerűsített eljárásban dönt egy fúzió engedélyezéséről, ha a tranzakció nyilvánvalóan nem jár a verseny jelentős mértékű csökkenésével az érintett piacon. A versenyhivatal közleményében emlékeztetett, hogy az ilyen eljárások elintézésének határideje 2014. július 1-jétől már 30 napra csökkent a korábban érvényes 45 napról a versenytörvény módosításával. *(MI) </w:t>
      </w:r>
    </w:p>
    <w:p w:rsidR="00DA0C81" w:rsidRPr="00A63CFD" w:rsidRDefault="00DA0C81" w:rsidP="00A63CFD">
      <w:pPr>
        <w:jc w:val="both"/>
      </w:pPr>
    </w:p>
    <w:p w:rsidR="00DA0C81" w:rsidRPr="00A63CFD" w:rsidRDefault="00DA0C81" w:rsidP="00A63CFD">
      <w:pPr>
        <w:jc w:val="both"/>
      </w:pPr>
      <w:hyperlink r:id="rId25" w:history="1">
        <w:r w:rsidRPr="00A63CFD">
          <w:rPr>
            <w:color w:val="0000FF"/>
            <w:u w:val="single"/>
          </w:rPr>
          <w:t>Eredeti</w:t>
        </w:r>
      </w:hyperlink>
      <w:r w:rsidRPr="00A63CFD">
        <w:t xml:space="preserve"> </w:t>
      </w:r>
    </w:p>
    <w:p w:rsidR="00DA0C81" w:rsidRPr="00A63CFD" w:rsidRDefault="00DA0C81" w:rsidP="00A63CFD">
      <w:pPr>
        <w:jc w:val="both"/>
      </w:pPr>
    </w:p>
    <w:p w:rsidR="00DA0C81" w:rsidRPr="00ED7EE5" w:rsidRDefault="00DA0C81" w:rsidP="00A63CFD">
      <w:pPr>
        <w:jc w:val="both"/>
        <w:rPr>
          <w:sz w:val="28"/>
          <w:szCs w:val="28"/>
        </w:rPr>
      </w:pPr>
      <w:r w:rsidRPr="00ED7EE5">
        <w:rPr>
          <w:sz w:val="28"/>
          <w:szCs w:val="28"/>
        </w:rPr>
        <w:t xml:space="preserve">(Magyar Idők, 2016. január 05., kedd, 14. oldal) </w:t>
      </w:r>
    </w:p>
    <w:p w:rsidR="00DA0C81" w:rsidRPr="00A63CFD" w:rsidRDefault="00DA0C81" w:rsidP="00A63CFD">
      <w:pPr>
        <w:jc w:val="both"/>
      </w:pPr>
    </w:p>
    <w:p w:rsidR="000D720D" w:rsidRPr="00A63CFD" w:rsidRDefault="000D720D" w:rsidP="00A63CFD">
      <w:pPr>
        <w:jc w:val="both"/>
      </w:pPr>
    </w:p>
    <w:p w:rsidR="000D720D" w:rsidRPr="00A63CFD" w:rsidRDefault="000D720D" w:rsidP="00A63CFD">
      <w:pPr>
        <w:jc w:val="both"/>
      </w:pPr>
    </w:p>
    <w:p w:rsidR="000D720D" w:rsidRPr="00ED7EE5" w:rsidRDefault="000D720D" w:rsidP="00A63CFD">
      <w:pPr>
        <w:jc w:val="both"/>
        <w:rPr>
          <w:b/>
          <w:sz w:val="28"/>
          <w:szCs w:val="28"/>
        </w:rPr>
      </w:pPr>
      <w:r w:rsidRPr="00ED7EE5">
        <w:rPr>
          <w:b/>
          <w:sz w:val="28"/>
          <w:szCs w:val="28"/>
        </w:rPr>
        <w:t>Családi házban laksz? Komoly bírságot kaphatsz, ha...</w:t>
      </w:r>
    </w:p>
    <w:p w:rsidR="00ED7EE5" w:rsidRDefault="00ED7EE5" w:rsidP="00A63CFD">
      <w:pPr>
        <w:jc w:val="both"/>
        <w:rPr>
          <w:b/>
          <w:bCs/>
        </w:rPr>
      </w:pPr>
    </w:p>
    <w:p w:rsidR="00ED7EE5" w:rsidRPr="00ED7EE5" w:rsidRDefault="000D720D" w:rsidP="00A63CFD">
      <w:pPr>
        <w:jc w:val="both"/>
        <w:rPr>
          <w:bCs/>
        </w:rPr>
      </w:pPr>
      <w:r w:rsidRPr="00ED7EE5">
        <w:rPr>
          <w:bCs/>
        </w:rPr>
        <w:t>Beköszöntött a tél, az elmúlt napokban szinte az ország teljes területén leesett az első hó. Mivel az előrejelzések szerint az előttünk álló időszakban sem kímél majd minket az időjárás, így a lakás-, és családi ház tulajdonosoknak gondoskodniuk kell a havassá és jegessé vált járdák csúszásmentesítéséről.</w:t>
      </w:r>
    </w:p>
    <w:p w:rsidR="000D720D" w:rsidRPr="00A63CFD" w:rsidRDefault="000D720D" w:rsidP="00A63CFD">
      <w:pPr>
        <w:jc w:val="both"/>
      </w:pPr>
      <w:r w:rsidRPr="00A63CFD">
        <w:t>Az Országos Meteorológia Szolgálat előrejelzése szerint ma délutántól újra csapadékosra fordulhat az időjárás: Észak-Dunántúlon hóra, Közép- és Dél-Dunántúlon jellemzően fagyott esőre és ónos esőre kell számítani. A mínuszok miatt ráadásul a lehullott csapadék sokáig meg is marad, így a lakás-, és családi ház tulajdonosoknak gondoskodniuk kell a havassá és jegessé vált járdák csúszásmentesítéséről.</w:t>
      </w:r>
      <w:r w:rsidRPr="00A63CFD">
        <w:br/>
        <w:t>A helyi közutak és közterületek fenntartása ugyan az önkormányzatok feladata, azonban a legtöbb helyen az önkormányzat előírhatja - és a legtöbb helyen elő is írja -, hogy az adott településen, vagy kerületben ingatlantulajdonnal rendelkező személyek kötelesek eltakarítani a havat az ingatlan előtti járdaszakaszról, illetve kötelesek azt csúszásmentes állapotban tartani.</w:t>
      </w:r>
    </w:p>
    <w:p w:rsidR="000D720D" w:rsidRPr="00A63CFD" w:rsidRDefault="000D720D" w:rsidP="00A63CFD">
      <w:pPr>
        <w:jc w:val="both"/>
      </w:pPr>
      <w:r w:rsidRPr="00A63CFD">
        <w:rPr>
          <w:rStyle w:val="a1"/>
        </w:rPr>
        <w:t>A hótakarításról, és a biztonságos gyalogos forgalom biztosításáról tehát a legtöbb esetben a tulajdonosnak kell gondoskodnia!</w:t>
      </w:r>
    </w:p>
    <w:p w:rsidR="000D720D" w:rsidRPr="00A63CFD" w:rsidRDefault="000D720D" w:rsidP="00A63CFD">
      <w:pPr>
        <w:jc w:val="both"/>
      </w:pPr>
      <w:r w:rsidRPr="00A63CFD">
        <w:t>Sőt, az előírás természetesen a tulajdonosok jogi felelősségét is magával vonja. Tehát abban az esetben, ha valaki az ingatlanunk előtti, veszélyessé vált járdán a "nyakát szegi", akkor kötelesek vagyunk az "okozott" kárt megtéríteni. Arról nem is beszélve, hogy bizonyos esetekben akár gondatlanságból elkövetett bűncselekmény miatt is felelősségre vonhatnak.</w:t>
      </w:r>
    </w:p>
    <w:p w:rsidR="000D720D" w:rsidRPr="00A63CFD" w:rsidRDefault="000D720D" w:rsidP="00A63CFD">
      <w:pPr>
        <w:jc w:val="both"/>
      </w:pPr>
      <w:r w:rsidRPr="00A63CFD">
        <w:t>Majd a közös képviselő...</w:t>
      </w:r>
    </w:p>
    <w:p w:rsidR="000D720D" w:rsidRPr="00A63CFD" w:rsidRDefault="000D720D" w:rsidP="00A63CFD">
      <w:pPr>
        <w:jc w:val="both"/>
      </w:pPr>
      <w:r w:rsidRPr="00A63CFD">
        <w:t xml:space="preserve">Egy családi ház esetében teljesen egyértelmű, hogy kinek a kötelessége a hó-, és jéghelyzetről gondoskodni, egy társasháznál azonban már sokan nincsenek tisztában ezzel. Pedig a helyzet egyszerű. Mivel </w:t>
      </w:r>
      <w:r w:rsidRPr="00A63CFD">
        <w:rPr>
          <w:b/>
          <w:bCs/>
        </w:rPr>
        <w:t>a tulajdonos kötelezettsége a csúszásmentesítés</w:t>
      </w:r>
      <w:r w:rsidRPr="00A63CFD">
        <w:t xml:space="preserve">, így egy társasház albetéteseit ugyanaz a felelősség terheli, mint egy családi ház tulajdonosát. Éppen ezért </w:t>
      </w:r>
      <w:r w:rsidRPr="00A63CFD">
        <w:rPr>
          <w:b/>
          <w:bCs/>
        </w:rPr>
        <w:t>tévhit például, hogy a közös képviselő feladata</w:t>
      </w:r>
      <w:r w:rsidRPr="00A63CFD">
        <w:t xml:space="preserve"> a hó eltakarítása, s a járdák biztonságossá tétele.</w:t>
      </w:r>
      <w:r w:rsidRPr="00A63CFD">
        <w:br/>
        <w:t>A társasházakról szóló törvény tartalmazza a közös képviselő működésével és a feladataival kapcsolatos rendelkezéseket. Ezek elsősorban - a teljesség igénye nélkül - a társasház képviseletére, illetve a közös költséggel kapcsolatos ügymenetre terjednek ki, és nincs benne előírva a hó eltakarítása és a csúszásmentesítés.</w:t>
      </w:r>
      <w:r w:rsidRPr="00A63CFD">
        <w:br/>
        <w:t>Természetesen ez nem azt jelenti, hogy egy társasház lakóközösségének nincs joga megállapodni arról, hogy a téli munkálatokat a közös képviselő, vagy egy alvállalkozó végezze el helyettük. Érdemes azonban kiemelt figyelmet fordítani arra, hogy a szerződött féllel a törvényi előírásoknak teljes mértékben megfelelő alvállalkozói szerződés köttessen. Ennek hiányában ugyanis szintén előtérbe kerül a felelősség áthárítása, s végül az okozott kárt a lakókkal téríthetik meg.</w:t>
      </w:r>
    </w:p>
    <w:p w:rsidR="000D720D" w:rsidRPr="00A63CFD" w:rsidRDefault="000D720D" w:rsidP="00A63CFD">
      <w:pPr>
        <w:jc w:val="both"/>
      </w:pPr>
      <w:r w:rsidRPr="00A63CFD">
        <w:t>Sózás? Akár 50 ezer forintos bírságot is kaphatsz</w:t>
      </w:r>
    </w:p>
    <w:p w:rsidR="000D720D" w:rsidRPr="00A63CFD" w:rsidRDefault="000D720D" w:rsidP="00A63CFD">
      <w:pPr>
        <w:jc w:val="both"/>
      </w:pPr>
      <w:r w:rsidRPr="00A63CFD">
        <w:t>Az egyes szabálysértésekről szóló kormányrendelet egyik passzusa értelmében akár ötvenezer forintra is bírságolható az, aki a háza előtti csúszásmentesítést sóval végzi el (a Fás növények védelméről szóló rendelet szerint csak ott tilos sózni, ahol fás növények vannak). A tiltás nem véletlenül született; a só ugyanis súlyosan károsítja környezetünket. Arról már nem is beszélve, hogy a só tönkreteszi a cipőt, károsítja az autók gumiját, alvázát, a kerékpárgumit, idővel "felzabálja" az aszfaltot, a betont, és nem tesz jót a kutyák-macskák mancsának sem.</w:t>
      </w:r>
      <w:r w:rsidRPr="00A63CFD">
        <w:br/>
        <w:t>A ház körüli csúszásmentesítésre a sózásnál sokkal jobb megoldást jelentenek az alternatív csúszásmentesítő anyagok és egyéb megoldások. A célnak megfelel a homok, a sóder, a természetesen lebomló faforgács vagy fahamu, a nádfonat és a több nemzeti parkban is sikeresen alkalmazott gránitkő-zúzalék. Ezekből pedig már most érdemes betárazni, mivel a Pénzcentrum iparági értesülései szerint az idei szezonban várh</w:t>
      </w:r>
      <w:r w:rsidR="00ED7EE5">
        <w:t>a</w:t>
      </w:r>
      <w:r w:rsidRPr="00A63CFD">
        <w:t>tóan némi drágulásra lehet majd számítani.</w:t>
      </w:r>
    </w:p>
    <w:p w:rsidR="000D720D" w:rsidRPr="00A63CFD" w:rsidRDefault="000D720D" w:rsidP="00A63CFD">
      <w:pPr>
        <w:jc w:val="both"/>
      </w:pPr>
    </w:p>
    <w:p w:rsidR="00A63CFD" w:rsidRPr="00A63CFD" w:rsidRDefault="00A63CFD" w:rsidP="00A63CFD">
      <w:pPr>
        <w:jc w:val="both"/>
      </w:pPr>
      <w:hyperlink r:id="rId26" w:history="1">
        <w:r w:rsidRPr="00A63CFD">
          <w:rPr>
            <w:rStyle w:val="Hiperhivatkozs"/>
          </w:rPr>
          <w:t>http://www.penzcentrum.hu/otthon/csaladi_hazban_laksz_komoly_birsagot_kaphatsz_ha.1047723.html</w:t>
        </w:r>
      </w:hyperlink>
      <w:r w:rsidRPr="00A63CFD">
        <w:t xml:space="preserve"> </w:t>
      </w:r>
    </w:p>
    <w:p w:rsidR="00A63CFD" w:rsidRPr="00A63CFD" w:rsidRDefault="00A63CFD" w:rsidP="00A63CFD">
      <w:pPr>
        <w:jc w:val="both"/>
      </w:pPr>
    </w:p>
    <w:p w:rsidR="00A63CFD" w:rsidRPr="00ED7EE5" w:rsidRDefault="00A63CFD" w:rsidP="00A63CFD">
      <w:pPr>
        <w:jc w:val="both"/>
        <w:rPr>
          <w:sz w:val="28"/>
          <w:szCs w:val="28"/>
        </w:rPr>
      </w:pPr>
      <w:r w:rsidRPr="00ED7EE5">
        <w:rPr>
          <w:sz w:val="28"/>
          <w:szCs w:val="28"/>
        </w:rPr>
        <w:t>(Pénzcentrum, 2016. január 5., kedd)</w:t>
      </w:r>
    </w:p>
    <w:p w:rsidR="00DA0C81" w:rsidRPr="00A63CFD" w:rsidRDefault="00DA0C81" w:rsidP="00A63CFD">
      <w:pPr>
        <w:jc w:val="both"/>
      </w:pPr>
    </w:p>
    <w:p w:rsidR="00DA0C81" w:rsidRPr="00A63CFD" w:rsidRDefault="00DA0C81" w:rsidP="00A63CFD">
      <w:pPr>
        <w:jc w:val="both"/>
      </w:pPr>
    </w:p>
    <w:p w:rsidR="00E86AF8" w:rsidRPr="00A63CFD" w:rsidRDefault="00E86AF8" w:rsidP="00A63CFD">
      <w:pPr>
        <w:jc w:val="both"/>
      </w:pPr>
    </w:p>
    <w:p w:rsidR="00E86AF8" w:rsidRPr="00ED7EE5" w:rsidRDefault="00E86AF8" w:rsidP="00A63CFD">
      <w:pPr>
        <w:jc w:val="both"/>
        <w:rPr>
          <w:b/>
          <w:sz w:val="28"/>
          <w:szCs w:val="28"/>
        </w:rPr>
      </w:pPr>
      <w:r w:rsidRPr="00ED7EE5">
        <w:rPr>
          <w:b/>
          <w:sz w:val="28"/>
          <w:szCs w:val="28"/>
        </w:rPr>
        <w:t xml:space="preserve">Nyereményjáték miatt bírságolják a Pepsit </w:t>
      </w:r>
    </w:p>
    <w:p w:rsidR="00E86AF8" w:rsidRPr="00A63CFD" w:rsidRDefault="00E86AF8" w:rsidP="00A63CFD">
      <w:pPr>
        <w:jc w:val="both"/>
      </w:pPr>
      <w:r w:rsidRPr="00A63CFD">
        <w:t xml:space="preserve"> </w:t>
      </w:r>
    </w:p>
    <w:p w:rsidR="00E86AF8" w:rsidRPr="00A63CFD" w:rsidRDefault="00E86AF8" w:rsidP="00A63CFD">
      <w:pPr>
        <w:jc w:val="both"/>
      </w:pPr>
      <w:r w:rsidRPr="00A63CFD">
        <w:t xml:space="preserve">A Fővárosi Ásványvíz és Üdítőipari Zrt. jogsértő módon reklámozta Pepsi Funball promócióját, mert a vállalkozás nem tudta biztosítani a garantált ajándékként ígért labdát az akció teljes időtartama alatt, a jogsértésért 40 millió forint bírságot szabott ki a Gazdasági Versenyhivatal (GVH) - közölte a hivatal kedden. </w:t>
      </w:r>
    </w:p>
    <w:p w:rsidR="00E86AF8" w:rsidRPr="00A63CFD" w:rsidRDefault="00E86AF8" w:rsidP="00A63CFD">
      <w:pPr>
        <w:jc w:val="both"/>
      </w:pPr>
      <w:r w:rsidRPr="00A63CFD">
        <w:t xml:space="preserve">A GVH megállapította, hogy a zrt. 2014. június 15-e és 2014. augusztus 31-e között zajló nyereményjátéka népszerűsítésekor megtévesztette a fogyasztókat a garantált labda nyereményre utaló állításaival. </w:t>
      </w:r>
    </w:p>
    <w:p w:rsidR="00E86AF8" w:rsidRPr="00A63CFD" w:rsidRDefault="00E86AF8" w:rsidP="00A63CFD">
      <w:pPr>
        <w:jc w:val="both"/>
      </w:pPr>
      <w:r w:rsidRPr="00A63CFD">
        <w:t xml:space="preserve">Az ígért világító labda megszerzésére 2014. augusztus 10-től korlátozottan, augusztus 15-től pedig már egyáltalán nem volt lehetőség. </w:t>
      </w:r>
    </w:p>
    <w:p w:rsidR="00E86AF8" w:rsidRPr="00A63CFD" w:rsidRDefault="00E86AF8" w:rsidP="00A63CFD">
      <w:pPr>
        <w:jc w:val="both"/>
      </w:pPr>
      <w:r w:rsidRPr="00A63CFD">
        <w:t xml:space="preserve">A versenyhatóság enyhítő körülményként vette figyelembe, hogy a zrt., valamint az általa teljes körű projekt-menedzsmenttel és végrehajtással megbízott Adamsky Kft. törekedett a fogyasztói panaszok kezelésére, a játékosokat igyekezett kárpótolni helyettesítő ajándékok kiosztásával, és a társaságok megjelentették az "elfogyott a labda" felhívást az egyes reklámokban, leállították a tévéreklám sugárzását még a labda tényleges elfogyása előtt a készletjelentések alapján. </w:t>
      </w:r>
    </w:p>
    <w:p w:rsidR="00E86AF8" w:rsidRPr="00A63CFD" w:rsidRDefault="00E86AF8" w:rsidP="00A63CFD">
      <w:pPr>
        <w:jc w:val="both"/>
      </w:pPr>
    </w:p>
    <w:p w:rsidR="00E86AF8" w:rsidRPr="00A63CFD" w:rsidRDefault="00E86AF8" w:rsidP="00A63CFD">
      <w:pPr>
        <w:jc w:val="both"/>
      </w:pPr>
      <w:hyperlink r:id="rId27" w:history="1">
        <w:r w:rsidRPr="00A63CFD">
          <w:rPr>
            <w:color w:val="0000FF"/>
            <w:u w:val="single"/>
          </w:rPr>
          <w:t>Eredeti</w:t>
        </w:r>
      </w:hyperlink>
      <w:r w:rsidRPr="00A63CFD">
        <w:t xml:space="preserve"> </w:t>
      </w:r>
    </w:p>
    <w:p w:rsidR="00E86AF8" w:rsidRPr="00A63CFD" w:rsidRDefault="00E86AF8" w:rsidP="00A63CFD">
      <w:pPr>
        <w:jc w:val="both"/>
      </w:pPr>
    </w:p>
    <w:p w:rsidR="00E86AF8" w:rsidRPr="00ED7EE5" w:rsidRDefault="00E86AF8" w:rsidP="00A63CFD">
      <w:pPr>
        <w:jc w:val="both"/>
        <w:rPr>
          <w:sz w:val="28"/>
          <w:szCs w:val="28"/>
        </w:rPr>
      </w:pPr>
      <w:r w:rsidRPr="00ED7EE5">
        <w:rPr>
          <w:sz w:val="28"/>
          <w:szCs w:val="28"/>
        </w:rPr>
        <w:t xml:space="preserve">(magyarhirlap.hu, 2016. január 05., kedd) </w:t>
      </w:r>
    </w:p>
    <w:p w:rsidR="00E86AF8" w:rsidRPr="00A63CFD" w:rsidRDefault="00E86AF8" w:rsidP="00A63CFD">
      <w:pPr>
        <w:jc w:val="both"/>
      </w:pPr>
    </w:p>
    <w:p w:rsidR="00E86AF8" w:rsidRPr="00A63CFD" w:rsidRDefault="00E86AF8" w:rsidP="00A63CFD">
      <w:pPr>
        <w:jc w:val="both"/>
      </w:pPr>
    </w:p>
    <w:p w:rsidR="00E86AF8" w:rsidRPr="00A63CFD" w:rsidRDefault="00E86AF8" w:rsidP="00A63CFD">
      <w:pPr>
        <w:jc w:val="both"/>
      </w:pPr>
    </w:p>
    <w:p w:rsidR="00E86AF8" w:rsidRPr="00ED7EE5" w:rsidRDefault="00E86AF8" w:rsidP="00A63CFD">
      <w:pPr>
        <w:jc w:val="both"/>
        <w:rPr>
          <w:b/>
          <w:sz w:val="28"/>
          <w:szCs w:val="28"/>
        </w:rPr>
      </w:pPr>
      <w:r w:rsidRPr="00ED7EE5">
        <w:rPr>
          <w:b/>
          <w:sz w:val="28"/>
          <w:szCs w:val="28"/>
        </w:rPr>
        <w:t xml:space="preserve">Trükkös tűzifanepperek </w:t>
      </w:r>
    </w:p>
    <w:p w:rsidR="00E86AF8" w:rsidRPr="00A63CFD" w:rsidRDefault="00E86AF8" w:rsidP="00A63CFD">
      <w:pPr>
        <w:jc w:val="both"/>
      </w:pPr>
      <w:r w:rsidRPr="00A63CFD">
        <w:t xml:space="preserve"> </w:t>
      </w:r>
    </w:p>
    <w:p w:rsidR="00E86AF8" w:rsidRPr="00A63CFD" w:rsidRDefault="00E86AF8" w:rsidP="00A63CFD">
      <w:pPr>
        <w:jc w:val="both"/>
      </w:pPr>
      <w:r w:rsidRPr="00A63CFD">
        <w:t xml:space="preserve">Nyomoztat a csaló után az átvert nyugdíjas házaspár </w:t>
      </w:r>
    </w:p>
    <w:p w:rsidR="00E86AF8" w:rsidRPr="00A63CFD" w:rsidRDefault="00E86AF8" w:rsidP="00A63CFD">
      <w:pPr>
        <w:jc w:val="both"/>
      </w:pPr>
      <w:r w:rsidRPr="00A63CFD">
        <w:t xml:space="preserve"> Balatonmária Saját bevallása szerint már az idegösszeomlás szélén áll egy balatonmáriai nyugdíjas olvasónk, mert későn kapcsolt, miután alaposan becsapta őt egy fát szállító fuvaros. A hölgy és férje rossz egészségi állapotuk miatt nehezen tudták ellenőrizni a kapott tüzelő mennyiségét, most pedig még nekik kéne nyomozniuk a csalók után. </w:t>
      </w:r>
    </w:p>
    <w:p w:rsidR="00E86AF8" w:rsidRPr="00A63CFD" w:rsidRDefault="00E86AF8" w:rsidP="00A63CFD">
      <w:pPr>
        <w:jc w:val="both"/>
      </w:pPr>
      <w:r w:rsidRPr="00A63CFD">
        <w:t xml:space="preserve">- Egy ingyenes hirdetési újságban találtunk egy reklámot, abban az állt, hogy 11 ezer forinttól tűzifa rendelhető aprítva vagy kuglizva, ingyen kiszállítással - mondta panaszosunk. - Egy nő vette fel a megadott telefonszámot, azt mondta, hogy még bioakácot is rendelhetek 15 ezer forintért. Két köbméter tűzifát vásároltam tőlük. Megjött a kék furgon, gyorsan leborították a fát, ezután átadtam a sofőrnek a 24 ezer forintot. Számlát nem adott, sajnos a nevét sem tudom. Később fogtam gyanút, hogy kevesebb fát hozhattak a megbeszéltnél. Aztán hazajött a fiam, ő mondta, hogy legalább 10 ezer forinttal átvertek. Azóta hiába hívom a telefonszámot, hol nem veszik fel, hol pedig hiteget a férfi, hogy hozza majd a hatezer forintot, ha éppen erre jár, beugrik. De természetesen hiába várom, pedig még december elején vásároltam tőlük. A balatonlellei rendőrőrshöz is fordultam, de érdemben nem foglalkoztak a panaszommal. </w:t>
      </w:r>
    </w:p>
    <w:p w:rsidR="00E86AF8" w:rsidRPr="00A63CFD" w:rsidRDefault="00E86AF8" w:rsidP="00A63CFD">
      <w:pPr>
        <w:jc w:val="both"/>
      </w:pPr>
      <w:r w:rsidRPr="00A63CFD">
        <w:t xml:space="preserve">Nehézséget okoz, ha nem ismerjük az üzleti partnerünket - ez Novák Ferenc, a Somogy Megyei Békéltető Testület elnökének a véleménye. Ők és a fogyasztóvédők is csak akkor tudnak jogvitát kezdeményezni, ha a vevő birtokában van a kereskedő neve és a címe, ellenkező esetben a becsapott félnek kell beszereznie a csaló elérhetőségét. </w:t>
      </w:r>
    </w:p>
    <w:p w:rsidR="00E86AF8" w:rsidRPr="00A63CFD" w:rsidRDefault="00E86AF8" w:rsidP="00A63CFD">
      <w:pPr>
        <w:jc w:val="both"/>
      </w:pPr>
      <w:r w:rsidRPr="00A63CFD">
        <w:t xml:space="preserve">- Mi egy telefonszám alapján nem indíthatunk eljárást, a tudakozót kell megkérdezni az előfizetőről, már ha valódi az előfizetés, és megtévesztésül nem a sokadik telefonját használja az illető, mert ilyenre is volt példa - mondta Novák Ferenc. </w:t>
      </w:r>
    </w:p>
    <w:p w:rsidR="00E86AF8" w:rsidRPr="00A63CFD" w:rsidRDefault="00E86AF8" w:rsidP="00A63CFD">
      <w:pPr>
        <w:jc w:val="both"/>
      </w:pPr>
      <w:r w:rsidRPr="00A63CFD">
        <w:t xml:space="preserve">A hideg idő beálltával megszaporodtak a tűzifa kiszállításával kapcsolatos bejelentések a békéltető testületnél. Kedvező ajánlatot ígérnek, aztán általában este sötétben hozzák ki a fát, sietve gyorsan leborítják. Gyakran csak a halom tetején van akác, a többi silány minőségű uszadékfa. Általában csak másnap fedezi fel egy hozzáértő, hogy a fele sincs meg a kifizetett mennyiségnek. </w:t>
      </w:r>
    </w:p>
    <w:p w:rsidR="00E86AF8" w:rsidRPr="00A63CFD" w:rsidRDefault="00E86AF8" w:rsidP="00A63CFD">
      <w:pPr>
        <w:jc w:val="both"/>
      </w:pPr>
      <w:r w:rsidRPr="00A63CFD">
        <w:t xml:space="preserve">- A fuvaros többnyire nem a fakereskedő, de az segít, ha legalább az autó rendszámát megjegyezzük - tanácsolta Novák Ferenc. - Nem könnyű a nyomukra jutni, mert volt olyan vállalkozó, aki hamis számlát adott, hamis névvel és lakcímmel. Csak ő 41 jóhiszemű embert károsított meg. Célszerű, ha felkutatjuk, hogy másokat is átvert-e. Ha az áldozatok az interneten összefognak, az segíthet. </w:t>
      </w:r>
    </w:p>
    <w:p w:rsidR="00E86AF8" w:rsidRPr="00A63CFD" w:rsidRDefault="00E86AF8" w:rsidP="00A63CFD">
      <w:pPr>
        <w:jc w:val="both"/>
      </w:pPr>
      <w:r w:rsidRPr="00A63CFD">
        <w:t xml:space="preserve"> </w:t>
      </w:r>
    </w:p>
    <w:p w:rsidR="00E86AF8" w:rsidRPr="00A63CFD" w:rsidRDefault="00E86AF8" w:rsidP="00A63CFD">
      <w:pPr>
        <w:jc w:val="both"/>
      </w:pPr>
      <w:r w:rsidRPr="00A63CFD">
        <w:t xml:space="preserve">A tűzifánál is igaz: érdemes körültekintően választani </w:t>
      </w:r>
    </w:p>
    <w:p w:rsidR="00E86AF8" w:rsidRPr="00A63CFD" w:rsidRDefault="00E86AF8" w:rsidP="00A63CFD">
      <w:pPr>
        <w:jc w:val="both"/>
      </w:pPr>
      <w:r w:rsidRPr="00A63CFD">
        <w:t xml:space="preserve"> </w:t>
      </w:r>
    </w:p>
    <w:p w:rsidR="00E86AF8" w:rsidRPr="00A63CFD" w:rsidRDefault="00E86AF8" w:rsidP="00A63CFD">
      <w:pPr>
        <w:jc w:val="both"/>
      </w:pPr>
      <w:r w:rsidRPr="00A63CFD">
        <w:t xml:space="preserve">K. G. </w:t>
      </w:r>
    </w:p>
    <w:p w:rsidR="00E86AF8" w:rsidRPr="00A63CFD" w:rsidRDefault="00E86AF8" w:rsidP="00A63CFD">
      <w:pPr>
        <w:jc w:val="both"/>
      </w:pPr>
    </w:p>
    <w:p w:rsidR="00E86AF8" w:rsidRPr="00A63CFD" w:rsidRDefault="00E86AF8" w:rsidP="00A63CFD">
      <w:pPr>
        <w:jc w:val="both"/>
      </w:pPr>
      <w:hyperlink r:id="rId28" w:history="1">
        <w:r w:rsidRPr="00A63CFD">
          <w:rPr>
            <w:color w:val="0000FF"/>
            <w:u w:val="single"/>
          </w:rPr>
          <w:t>Eredeti</w:t>
        </w:r>
      </w:hyperlink>
      <w:r w:rsidRPr="00A63CFD">
        <w:t xml:space="preserve"> </w:t>
      </w:r>
    </w:p>
    <w:p w:rsidR="00E86AF8" w:rsidRPr="00A63CFD" w:rsidRDefault="00E86AF8" w:rsidP="00A63CFD">
      <w:pPr>
        <w:jc w:val="both"/>
      </w:pPr>
    </w:p>
    <w:p w:rsidR="00E86AF8" w:rsidRPr="00ED7EE5" w:rsidRDefault="00E86AF8" w:rsidP="00A63CFD">
      <w:pPr>
        <w:jc w:val="both"/>
        <w:rPr>
          <w:sz w:val="28"/>
          <w:szCs w:val="28"/>
        </w:rPr>
      </w:pPr>
      <w:r w:rsidRPr="00ED7EE5">
        <w:rPr>
          <w:sz w:val="28"/>
          <w:szCs w:val="28"/>
        </w:rPr>
        <w:t xml:space="preserve">(Somogyi Hírlap, 2016. január 06., szerda, 3. oldal) </w:t>
      </w:r>
    </w:p>
    <w:p w:rsidR="00E86AF8" w:rsidRPr="00A63CFD" w:rsidRDefault="00E86AF8" w:rsidP="00A63CFD">
      <w:pPr>
        <w:jc w:val="both"/>
      </w:pPr>
    </w:p>
    <w:p w:rsidR="00E86AF8" w:rsidRPr="00A63CFD" w:rsidRDefault="00E86AF8" w:rsidP="00A63CFD">
      <w:pPr>
        <w:jc w:val="both"/>
      </w:pPr>
    </w:p>
    <w:p w:rsidR="003047B1" w:rsidRPr="00A63CFD" w:rsidRDefault="003047B1" w:rsidP="00A63CFD">
      <w:pPr>
        <w:jc w:val="both"/>
      </w:pPr>
    </w:p>
    <w:p w:rsidR="003047B1" w:rsidRPr="00ED7EE5" w:rsidRDefault="003047B1" w:rsidP="00A63CFD">
      <w:pPr>
        <w:jc w:val="both"/>
        <w:rPr>
          <w:b/>
          <w:sz w:val="28"/>
          <w:szCs w:val="28"/>
        </w:rPr>
      </w:pPr>
      <w:r w:rsidRPr="00ED7EE5">
        <w:rPr>
          <w:b/>
          <w:sz w:val="28"/>
          <w:szCs w:val="28"/>
        </w:rPr>
        <w:t>Eltörölheti a Volkswagent az amerikai bírság</w:t>
      </w:r>
    </w:p>
    <w:p w:rsidR="003047B1" w:rsidRPr="00A63CFD" w:rsidRDefault="003047B1" w:rsidP="00A63CFD">
      <w:pPr>
        <w:jc w:val="both"/>
      </w:pPr>
    </w:p>
    <w:p w:rsidR="003047B1" w:rsidRPr="00A63CFD" w:rsidRDefault="003047B1" w:rsidP="00A63CFD">
      <w:pPr>
        <w:jc w:val="both"/>
      </w:pPr>
      <w:r w:rsidRPr="00A63CFD">
        <w:t>Az Egyesült Államok Igazságügyi Minisztériuma hivatalosan is beperelte a Volkswagent a tiszta levegő törvénynek nevezett jogszabály megsértéséért.</w:t>
      </w:r>
    </w:p>
    <w:p w:rsidR="003047B1" w:rsidRPr="00A63CFD" w:rsidRDefault="003047B1" w:rsidP="00A63CFD">
      <w:pPr>
        <w:jc w:val="both"/>
      </w:pPr>
      <w:r w:rsidRPr="00A63CFD">
        <w:t>A jelenlegi jogszabályok szerint motorváltozattól függően akár 37 500 dollár bírságot is megítélhetne a bíróság minden egyes, csaló szoftverrel eladott autó után, és ebben az esetben közel 600 ezer autóról van szó. A lehetséges végösszeg 90 milliárd dollár körül van, ami még a VW számára is kigazdálkodhatatlan összeg lenne. Ha azzal számolunk, hogy a cég adózott nyeresége 2014-ben 2,3 milliárd euró, kevesebb, mint 2,5 milliárd dollár volt, akkor az jön ki, hogy 36 évi nyereséget nyelne le a lehetséges bírság összege – magyarul a cég le is húzhatná a rolót.</w:t>
      </w:r>
    </w:p>
    <w:p w:rsidR="003047B1" w:rsidRPr="00A63CFD" w:rsidRDefault="003047B1" w:rsidP="00A63CFD">
      <w:pPr>
        <w:jc w:val="both"/>
      </w:pPr>
      <w:r w:rsidRPr="00A63CFD">
        <w:t>Mindezt persze csak azért írtuk ide, hogy érzékelhető legyen az összeg nagyságrendje, ráadásul az Egyesült Államok bírói sem szoktak élni a maximális kiróható bírság lehetőségével. A legutóbbi hasonló perben a Toyotára például 58 milliárd dollárt szabhattak volna ki elméletben, de a japán gyártó végül 34 millió dollár bírságot fizetett, ami egy ekkora cégnek aprópénz. A VW végső soron komoly befektetőnek számít Észak-Amerikában, így a cég ellehetetlenítése nyilván a pert kezdeményező minisztériumnak sem érdeke, viszont szükség van a gesztusra, hogy jelezzék, nem vesznek félvállról egy ilyen ügyet. A Volkswagen pedig nyilván örömest fizetne néhány tízmillió dollárt, ha ezzel megszabadul az ügytől, hisz az amerikai jog szerint egy jogi személy nem ítélhető el ugyanazért két alkalommal.</w:t>
      </w:r>
    </w:p>
    <w:p w:rsidR="003047B1" w:rsidRPr="00A63CFD" w:rsidRDefault="003047B1" w:rsidP="00A63CFD">
      <w:pPr>
        <w:jc w:val="both"/>
      </w:pPr>
      <w:r w:rsidRPr="00A63CFD">
        <w:t>A kérdéses polgári per nem az egyetlen eljárás, amely a VW ellen Észak-Amerikában elindult: nyomoznak csalás gyanújával is, ami büntetőjogi felelősségvonást vonhat maga után, ha a bizonyítékok is alátámasztják a hatóságok feltételezéseit, és nyilván ennek is lehetnek komoly anyagi vonzatai. Az ügyet az autógyártó részéről is komolyan veszik, Matthias Müller, a cég új vezérigazgatója két hétre az Egyesült Államokba is megy, és csak részben a Detroit Motor Show kedvéért: nyilván igyekszik majd tárgyalni, akivel csak lehet, annak érdekében, hogy a dízelbotrány minél hamarabb, és minél zökkenőmentesebben záruljon, és az anyagi vonzatai ne tegyék tönkre a VW jövőjét.</w:t>
      </w:r>
    </w:p>
    <w:p w:rsidR="003047B1" w:rsidRPr="00A63CFD" w:rsidRDefault="003047B1" w:rsidP="00A63CFD">
      <w:pPr>
        <w:jc w:val="both"/>
      </w:pPr>
    </w:p>
    <w:p w:rsidR="003047B1" w:rsidRPr="00A63CFD" w:rsidRDefault="003047B1" w:rsidP="00A63CFD">
      <w:pPr>
        <w:jc w:val="both"/>
      </w:pPr>
      <w:hyperlink r:id="rId29" w:history="1">
        <w:r w:rsidRPr="00A63CFD">
          <w:rPr>
            <w:rStyle w:val="Hiperhivatkozs"/>
          </w:rPr>
          <w:t>http://totalcar.hu/magazin/hirek/2016/01/05/eltorolheti_a_volkswagent_az_amerikai_birsag/</w:t>
        </w:r>
      </w:hyperlink>
    </w:p>
    <w:p w:rsidR="003047B1" w:rsidRPr="00A63CFD" w:rsidRDefault="003047B1" w:rsidP="00A63CFD">
      <w:pPr>
        <w:jc w:val="both"/>
      </w:pPr>
    </w:p>
    <w:p w:rsidR="003047B1" w:rsidRPr="00ED7EE5" w:rsidRDefault="003047B1" w:rsidP="00A63CFD">
      <w:pPr>
        <w:jc w:val="both"/>
        <w:rPr>
          <w:sz w:val="28"/>
          <w:szCs w:val="28"/>
        </w:rPr>
      </w:pPr>
      <w:r w:rsidRPr="00ED7EE5">
        <w:rPr>
          <w:sz w:val="28"/>
          <w:szCs w:val="28"/>
        </w:rPr>
        <w:t>(Totalcar 2016. január 5., kedd)</w:t>
      </w:r>
    </w:p>
    <w:p w:rsidR="003047B1" w:rsidRPr="00A63CFD" w:rsidRDefault="003047B1" w:rsidP="00A63CFD">
      <w:pPr>
        <w:jc w:val="both"/>
      </w:pPr>
    </w:p>
    <w:p w:rsidR="003047B1" w:rsidRPr="00A63CFD" w:rsidRDefault="003047B1" w:rsidP="00A63CFD">
      <w:pPr>
        <w:jc w:val="both"/>
      </w:pPr>
    </w:p>
    <w:p w:rsidR="00E86AF8" w:rsidRPr="00A63CFD" w:rsidRDefault="00E86AF8" w:rsidP="00A63CFD">
      <w:pPr>
        <w:jc w:val="both"/>
      </w:pPr>
    </w:p>
    <w:p w:rsidR="00E86AF8" w:rsidRPr="00ED7EE5" w:rsidRDefault="00E86AF8" w:rsidP="00A63CFD">
      <w:pPr>
        <w:jc w:val="both"/>
        <w:rPr>
          <w:b/>
          <w:sz w:val="28"/>
          <w:szCs w:val="28"/>
        </w:rPr>
      </w:pPr>
      <w:r w:rsidRPr="00ED7EE5">
        <w:rPr>
          <w:b/>
          <w:sz w:val="28"/>
          <w:szCs w:val="28"/>
        </w:rPr>
        <w:t xml:space="preserve">Érkezhetnek a digitális árcédulák </w:t>
      </w:r>
    </w:p>
    <w:p w:rsidR="00E86AF8" w:rsidRPr="00A63CFD" w:rsidRDefault="00E86AF8" w:rsidP="00A63CFD">
      <w:pPr>
        <w:jc w:val="both"/>
      </w:pPr>
      <w:r w:rsidRPr="00A63CFD">
        <w:t xml:space="preserve"> </w:t>
      </w:r>
    </w:p>
    <w:p w:rsidR="00E86AF8" w:rsidRPr="00A63CFD" w:rsidRDefault="00E86AF8" w:rsidP="00A63CFD">
      <w:pPr>
        <w:jc w:val="both"/>
      </w:pPr>
      <w:r w:rsidRPr="00A63CFD">
        <w:t xml:space="preserve">A főként a szupermarketekben használt digitális árcédula ugyanis akár olyan dinamikus árképzési algoritmusok használatát is lehetővé teszi, mellyel akár egy-egy napon, napszakon belül is könnyedén módosíthatók az árak. </w:t>
      </w:r>
    </w:p>
    <w:p w:rsidR="00E86AF8" w:rsidRPr="00A63CFD" w:rsidRDefault="00E86AF8" w:rsidP="00A63CFD">
      <w:pPr>
        <w:jc w:val="both"/>
      </w:pPr>
      <w:r w:rsidRPr="00A63CFD">
        <w:t xml:space="preserve">Jönnek a digitális árcédulák: akár óránként változhatnak az árak </w:t>
      </w:r>
    </w:p>
    <w:p w:rsidR="00E86AF8" w:rsidRPr="00A63CFD" w:rsidRDefault="00E86AF8" w:rsidP="00A63CFD">
      <w:pPr>
        <w:jc w:val="both"/>
      </w:pPr>
      <w:r w:rsidRPr="00A63CFD">
        <w:t xml:space="preserve">A digitális árcédulák bevezetésével akár óránként lehetségessé válik az árak emelése, vagy éppen az akciók bevezetése - írja a hvg.hu.  </w:t>
      </w:r>
    </w:p>
    <w:p w:rsidR="00E86AF8" w:rsidRPr="00A63CFD" w:rsidRDefault="00E86AF8" w:rsidP="00A63CFD">
      <w:pPr>
        <w:jc w:val="both"/>
      </w:pPr>
      <w:r w:rsidRPr="00A63CFD">
        <w:t xml:space="preserve"> Az osztrák futurezone.at egyik cikkében a német fogyasztóvédelmi érdekképviseletek aggodalmunkat fejezték ki a digitális "árcédulákat" (kijelzőket) használó boltok terjedése miatt, ugyanis a digitális árcédulák bevezetésével akár óránként lehetségessé válik az árak emelése, vagy éppen az akciók bevezetése. </w:t>
      </w:r>
    </w:p>
    <w:p w:rsidR="00E86AF8" w:rsidRPr="00A63CFD" w:rsidRDefault="00E86AF8" w:rsidP="00A63CFD">
      <w:pPr>
        <w:jc w:val="both"/>
      </w:pPr>
      <w:r w:rsidRPr="00A63CFD">
        <w:t xml:space="preserve"> Ha ez bekövetkezik, akkor viszont az átláthatósághoz szükség lesz fogyasztói támogató rendszerekre, hiszen a vásárlók számára egyre kevésbé átlátható a kereskedelmi és az internetes árképzés, márpedig ez a digitális árcimkézéssel csak bonyolultabbá válik. </w:t>
      </w:r>
    </w:p>
    <w:p w:rsidR="00E86AF8" w:rsidRPr="00A63CFD" w:rsidRDefault="00E86AF8" w:rsidP="00A63CFD">
      <w:pPr>
        <w:jc w:val="both"/>
      </w:pPr>
      <w:r w:rsidRPr="00A63CFD">
        <w:t xml:space="preserve"> A főként a szupermarketekben használt digitális árcédula ugyanis akár olyan dinamikus árképzési algoritmusok használatát is lehetővé teszi, mellyel akár egy-egy napon, napszakon belül is könnyedén módosíthatók az árak (például a raktárkészlettől, az időjárástól a vásárlói sokaságtól, a fogyás gyorsaságától függően). </w:t>
      </w:r>
    </w:p>
    <w:p w:rsidR="00E86AF8" w:rsidRPr="00A63CFD" w:rsidRDefault="00E86AF8" w:rsidP="00A63CFD">
      <w:pPr>
        <w:jc w:val="both"/>
      </w:pPr>
    </w:p>
    <w:p w:rsidR="00E86AF8" w:rsidRPr="00A63CFD" w:rsidRDefault="00E86AF8" w:rsidP="00A63CFD">
      <w:pPr>
        <w:jc w:val="both"/>
      </w:pPr>
      <w:hyperlink r:id="rId30" w:history="1">
        <w:r w:rsidRPr="00A63CFD">
          <w:rPr>
            <w:color w:val="0000FF"/>
            <w:u w:val="single"/>
          </w:rPr>
          <w:t>Eredeti</w:t>
        </w:r>
      </w:hyperlink>
      <w:r w:rsidRPr="00A63CFD">
        <w:t xml:space="preserve"> </w:t>
      </w:r>
    </w:p>
    <w:p w:rsidR="00E86AF8" w:rsidRPr="00A63CFD" w:rsidRDefault="00E86AF8" w:rsidP="00A63CFD">
      <w:pPr>
        <w:jc w:val="both"/>
      </w:pPr>
    </w:p>
    <w:p w:rsidR="00E86AF8" w:rsidRPr="00ED7EE5" w:rsidRDefault="00E86AF8" w:rsidP="00A63CFD">
      <w:pPr>
        <w:jc w:val="both"/>
        <w:rPr>
          <w:sz w:val="28"/>
          <w:szCs w:val="28"/>
        </w:rPr>
      </w:pPr>
      <w:r w:rsidRPr="00ED7EE5">
        <w:rPr>
          <w:sz w:val="28"/>
          <w:szCs w:val="28"/>
        </w:rPr>
        <w:t xml:space="preserve">(penzcentrum.hu, 2016. január 05., kedd) </w:t>
      </w:r>
    </w:p>
    <w:p w:rsidR="00E86AF8" w:rsidRPr="00A63CFD" w:rsidRDefault="00E86AF8" w:rsidP="00A63CFD">
      <w:pPr>
        <w:jc w:val="both"/>
      </w:pPr>
    </w:p>
    <w:p w:rsidR="00E86AF8" w:rsidRPr="00A63CFD" w:rsidRDefault="00E86AF8" w:rsidP="00A63CFD">
      <w:pPr>
        <w:jc w:val="both"/>
      </w:pPr>
    </w:p>
    <w:p w:rsidR="00E86AF8" w:rsidRPr="00A63CFD" w:rsidRDefault="00E86AF8" w:rsidP="00A63CFD">
      <w:pPr>
        <w:jc w:val="both"/>
      </w:pPr>
    </w:p>
    <w:p w:rsidR="00E86AF8" w:rsidRPr="00ED7EE5" w:rsidRDefault="00E86AF8" w:rsidP="00A63CFD">
      <w:pPr>
        <w:jc w:val="both"/>
        <w:rPr>
          <w:b/>
          <w:sz w:val="28"/>
          <w:szCs w:val="28"/>
        </w:rPr>
      </w:pPr>
      <w:r w:rsidRPr="00ED7EE5">
        <w:rPr>
          <w:b/>
          <w:sz w:val="28"/>
          <w:szCs w:val="28"/>
        </w:rPr>
        <w:t xml:space="preserve">A Borsod-Abaúj-Zemplén Megyei Kormányhivatalról mondták </w:t>
      </w:r>
    </w:p>
    <w:p w:rsidR="00E86AF8" w:rsidRPr="00A63CFD" w:rsidRDefault="00E86AF8" w:rsidP="00A63CFD">
      <w:pPr>
        <w:jc w:val="both"/>
      </w:pPr>
      <w:r w:rsidRPr="00A63CFD">
        <w:t xml:space="preserve"> </w:t>
      </w:r>
    </w:p>
    <w:p w:rsidR="00E86AF8" w:rsidRPr="00A63CFD" w:rsidRDefault="00E86AF8" w:rsidP="00A63CFD">
      <w:pPr>
        <w:jc w:val="both"/>
      </w:pPr>
      <w:r w:rsidRPr="00A63CFD">
        <w:t xml:space="preserve">Török Dezső, a Borsod-Abaúj- Zemplén Megyei Közgyűlés elnöke "Én köszönöm az elmúlt öt évet, ezt a sikeres öt évet a kormányhivatal valamennyi dolgozójának és kívánok nekik az elkövetkező ötven évre sikereket, erőt, egészséget." </w:t>
      </w:r>
    </w:p>
    <w:p w:rsidR="00E86AF8" w:rsidRPr="00A63CFD" w:rsidRDefault="00E86AF8" w:rsidP="00A63CFD">
      <w:pPr>
        <w:jc w:val="both"/>
      </w:pPr>
      <w:r w:rsidRPr="00A63CFD">
        <w:t xml:space="preserve"> Dr. Kriza Ákos, Miskolc Megyei Jogú Város polgármestere "Azt szeretnénk a város minden lakója nevében, hogy az ügyintézés még gördülékenyebb legyen, lehetőleg még több ügyet lehessen egy kormányablaknál intézni, mert ez szolgálja a város érdekeit. </w:t>
      </w:r>
    </w:p>
    <w:p w:rsidR="00E86AF8" w:rsidRPr="00A63CFD" w:rsidRDefault="00E86AF8" w:rsidP="00A63CFD">
      <w:pPr>
        <w:jc w:val="both"/>
      </w:pPr>
      <w:r w:rsidRPr="00A63CFD">
        <w:t xml:space="preserve"> Dr. Vereckei Csaba, Borsod- Abaúj-Zemplén megye rendőrfőkapitánya "A várakozásainkat felülmúlta az a megvalósult álom, amiről most beszélünk. Amit tapasztalunk, hogy az egységes vezetés és a kikristályosodott irányítási rendszer nekünk nagyon kedvez. Ha viccelődni szeretnék, azt mondanám, hogy majdnem olyan katonás rendben zajlanak a dolgok a kormányhivatalnál, mint a rendőrségen." </w:t>
      </w:r>
    </w:p>
    <w:p w:rsidR="00E86AF8" w:rsidRPr="00A63CFD" w:rsidRDefault="00E86AF8" w:rsidP="00A63CFD">
      <w:pPr>
        <w:jc w:val="both"/>
      </w:pPr>
      <w:r w:rsidRPr="00A63CFD">
        <w:t xml:space="preserve"> Lipták Attila, a Borsod-Abaúj- Zemplén Megyei Katasztrófavédelmi Igazgatóság vezetője "A kormányhivatal szakigazgatási szervei, szakfőosztályai roppant mód felkészültek, együttműködési készségükről adtak tanúbizonyságot és akár hatósági, akár védelmi igazgatási kérdésekben kellett együttműködnünk, azt magas színvonalon tudtuk megtenni, időkésedelem nélkül, az ügyfelek megelégedésére. Ez az a munka, amely megalapozta azt a jó viszonyt, amely jelenleg is megvan a szervezeteink között." </w:t>
      </w:r>
    </w:p>
    <w:p w:rsidR="00E86AF8" w:rsidRPr="00A63CFD" w:rsidRDefault="00E86AF8" w:rsidP="00A63CFD">
      <w:pPr>
        <w:jc w:val="both"/>
      </w:pPr>
      <w:r w:rsidRPr="00A63CFD">
        <w:t xml:space="preserve"> Deák Csaba, a Miskolci Egyetem kancellárja "Az elmúlt évek tapasztalatai egyértelműen azt bizonyítják, hogy egy nagyon nyitott, együttműködő hivatalról van szó." </w:t>
      </w:r>
    </w:p>
    <w:p w:rsidR="00E86AF8" w:rsidRPr="00A63CFD" w:rsidRDefault="00E86AF8" w:rsidP="00A63CFD">
      <w:pPr>
        <w:jc w:val="both"/>
      </w:pPr>
      <w:r w:rsidRPr="00A63CFD">
        <w:t xml:space="preserve"> Torma András, a Miskolci Egyetem rektora "Nem kívánhatok mást, mint hogy az előttünk álló öt, tíz, esetleg húsz vagy ötven évben mindnyájunk és elsősorban a közjó megelégedésére végezzék a munkájukat." </w:t>
      </w:r>
    </w:p>
    <w:p w:rsidR="00E86AF8" w:rsidRPr="00A63CFD" w:rsidRDefault="00E86AF8" w:rsidP="00A63CFD">
      <w:pPr>
        <w:jc w:val="both"/>
      </w:pPr>
      <w:r w:rsidRPr="00A63CFD">
        <w:t xml:space="preserve"> Dr. Lukács Irén, a Borsod- Abaúj-Zemplén Megyei Kormányhivatal főigazgatója "A 2011-es év az összefésülések éve volt, 2012-ben még mindig terjeszkedtünk. És ahogy terjeszkedtünk, megismertük egymás gondolkodását, megismertük azt a közös nevezők, amelynek mentén az államigazgatást úgy tudtuk megszervezni a megyében, amely - azt gondolom - példaértékű országos szinten is." </w:t>
      </w:r>
    </w:p>
    <w:p w:rsidR="00E86AF8" w:rsidRPr="00A63CFD" w:rsidRDefault="00E86AF8" w:rsidP="00A63CFD">
      <w:pPr>
        <w:jc w:val="both"/>
      </w:pPr>
      <w:r w:rsidRPr="00A63CFD">
        <w:t xml:space="preserve"> Társy József, a Borsod-Abaúj- Zemplén Megyei Kormányhivatal kabinetfőnöke "A kormányhivatal ez alatt az időszak alatt egy közbizalmat élvező intézménnyé tudott válni. Én ezt gondolom a legnagyobb eredménynek és teljesítménynek. Ebben közrejátszott az, hogy az itt dolgozók komolyan elkötelezettek. Hivatásukat tisztelik és mindent megtesznek, hogy a munkájuk hatékony legyen." </w:t>
      </w:r>
    </w:p>
    <w:p w:rsidR="00E86AF8" w:rsidRPr="00A63CFD" w:rsidRDefault="00E86AF8" w:rsidP="00A63CFD">
      <w:pPr>
        <w:jc w:val="both"/>
      </w:pPr>
      <w:r w:rsidRPr="00A63CFD">
        <w:t xml:space="preserve"> Dr. Jerebák József, a törvényességi felügyeleti osztály vezetője "A valamikori hetvenegynéhány fős állományból, akikkel együtt dolgoztunk a közigazgatási hivatalban, jó néhányan részt vettünk ennek az új szervezetnek a kialakításában, amely jelenleg több mint kétezer embert foglalkoztat. </w:t>
      </w:r>
    </w:p>
    <w:p w:rsidR="00E86AF8" w:rsidRPr="00A63CFD" w:rsidRDefault="00E86AF8" w:rsidP="00A63CFD">
      <w:pPr>
        <w:jc w:val="both"/>
      </w:pPr>
      <w:r w:rsidRPr="00A63CFD">
        <w:t xml:space="preserve"> Lórántné Orosz Edit, a foglalkoztatási főosztály vezetője "Arra vagyok igazán büszke, hogy azontúl, hogy az átszervezést valamilyen módon elfogadták a munkatársak és mindenki a pozitív oldalát igyekszik a kormányhivatali átalakulásnak figyelembe venni, meg tudtuk őrizni a szakmaiságunkat." </w:t>
      </w:r>
    </w:p>
    <w:p w:rsidR="00E86AF8" w:rsidRPr="00A63CFD" w:rsidRDefault="00E86AF8" w:rsidP="00A63CFD">
      <w:pPr>
        <w:jc w:val="both"/>
      </w:pPr>
      <w:r w:rsidRPr="00A63CFD">
        <w:t xml:space="preserve"> Kozmáné Domoszlai Mónika, a pénzügyi és gazdálkodási főosztály helyettes vezetője "Őrizd az embert, mert hivatásod nem más, mint elkötelezettség. Végezd a dolgod, gondolj a napra, ő se szól, csak fölkel és járja az útját. Kósa Ferenc szavait idézve azt gondolom, hogy a mi főosztályunknak is így kell végeznie a munkáját, fontos, hogy mindennap megtegyük a magunkét. </w:t>
      </w:r>
    </w:p>
    <w:p w:rsidR="00E86AF8" w:rsidRPr="00A63CFD" w:rsidRDefault="00E86AF8" w:rsidP="00A63CFD">
      <w:pPr>
        <w:jc w:val="both"/>
      </w:pPr>
      <w:r w:rsidRPr="00A63CFD">
        <w:t xml:space="preserve"> Fogarasi Zsuzsanna, a Borsod- Abaúj-Zemplén Megyei Kormányhivatal kormánytisztviselője "Én akkor tekintem sikeresnek a munkámat, ha az emberek elégedetten távoznak tőlünk. Szerencsére az a sikerélmény nap mint nap megadatik számomra. Azok pedig kivételes pillanatok közé tartoznak, amikor valaki, akinek nagyon sok problémája van az életben, azt mondja nekem: maga olyan kedvesen beszélt velem, hogy ettől máris jobban érzem magam. Ilyenkor szembesülök azzal a felelősséggel, hogy mennyire fontos odafigyelni az emberek lelkivilágára is. </w:t>
      </w:r>
    </w:p>
    <w:p w:rsidR="00E86AF8" w:rsidRPr="00A63CFD" w:rsidRDefault="00E86AF8" w:rsidP="00A63CFD">
      <w:pPr>
        <w:jc w:val="both"/>
      </w:pPr>
      <w:r w:rsidRPr="00A63CFD">
        <w:t xml:space="preserve"> Tóthné Varga Zsuzsanna, a családtámogatási és társadalombiztosítási főosztály helyettes vezetője "Az ügyfélszolgálaton évente mintegy ötvenezer ügyfél jelenik meg, akik aktív pályájuk lezárásaként anyagi támogatást várnak. Ez egy feszültséggel teli időszak minden ember életében, hiszen a nyugellátás igénylése egy egyszeri, megismételhetetlen alkalom. Ügyfélszolgálatunk sikerének kulcsa a harmonikus együttműködés." </w:t>
      </w:r>
    </w:p>
    <w:p w:rsidR="00E86AF8" w:rsidRPr="00A63CFD" w:rsidRDefault="00E86AF8" w:rsidP="00A63CFD">
      <w:pPr>
        <w:jc w:val="both"/>
      </w:pPr>
      <w:r w:rsidRPr="00A63CFD">
        <w:t xml:space="preserve"> Horváthné Szendrei Szilvia, a műszaki engedélyeztetési és fogyasztóvédelmi főosztály helyettes vezetője "Fő célunk a fogyasztói tudatosság megteremtése. Ennek tudatában terveztük meg az elmúlt öt évet, és azt hiszem, sikerült is megvalósítanunk ezt, mert egyre jobban tapasztaljuk, hogy a fogyasztók öntudatosak, kellőképpen képviselik magukat. Elindulhatunk a következő célunk felé, amely a fogyasztói méltóság növelése lesz. </w:t>
      </w:r>
    </w:p>
    <w:p w:rsidR="00E86AF8" w:rsidRPr="00A63CFD" w:rsidRDefault="00E86AF8" w:rsidP="00A63CFD">
      <w:pPr>
        <w:jc w:val="both"/>
      </w:pPr>
      <w:r w:rsidRPr="00A63CFD">
        <w:t xml:space="preserve"> Dr. Komáromi Éva, a Sárospataki Járási Hivatal vezetője "A járási hivatalok 2013. január 1-jén kezdték meg működésüket. Így esetünkben hároméves születésnapról beszélhetünk. Az eltelt három év alatt a járási hivatalok a területi közigazgatás meghatározó egységei lettek. Az indulás óta folyamatos feladatbővülés, szervezeti racionalizáció jellemezte a rendszert annak érdekében, hogy ma már egységes kormányhivatalról és egységes járási hivatalról beszélhetünk." </w:t>
      </w:r>
    </w:p>
    <w:p w:rsidR="00E86AF8" w:rsidRPr="00A63CFD" w:rsidRDefault="00E86AF8" w:rsidP="00A63CFD">
      <w:pPr>
        <w:jc w:val="both"/>
      </w:pPr>
      <w:r w:rsidRPr="00A63CFD">
        <w:t xml:space="preserve"> Dr. Molnár Erika, a jogi és koordinációs főosztály humánpolitikai osztályának humánpolitikai ügyintézője "Aki a közigazgatásban dolgozik és elhivatottságot érez a szakmája iránt, akkor a naponta érkező feladatok kihívást jelentenek számára és akkor a sikerélmény is megvan mögötte." </w:t>
      </w:r>
    </w:p>
    <w:p w:rsidR="00E86AF8" w:rsidRPr="00A63CFD" w:rsidRDefault="00E86AF8" w:rsidP="00A63CFD">
      <w:pPr>
        <w:jc w:val="both"/>
      </w:pPr>
      <w:r w:rsidRPr="00A63CFD">
        <w:t xml:space="preserve"> Dr. Szikszai Ottó, a földhivatali főosztály ingatlan-nyilvántartási osztályának helyettes vezetője "Tudom, hogy a földhivatali munka az emberek számára nem tűnik igazán sokszínűnek. Valószínűleg sztereotípiákban gondolkodnak. De az élet ennél sokkal érdekesebb." </w:t>
      </w:r>
    </w:p>
    <w:p w:rsidR="00E86AF8" w:rsidRPr="00A63CFD" w:rsidRDefault="00E86AF8" w:rsidP="00A63CFD">
      <w:pPr>
        <w:jc w:val="both"/>
      </w:pPr>
      <w:r w:rsidRPr="00A63CFD">
        <w:t xml:space="preserve"> Bényiné dr. Laczkó Margit, a Borsod-Abaúj-Zemplén Megyei Kormányhivatal megbízott igazgatója "Szakmai sikert számomra az jelent, hogy ha a rám bízott feladatokat egy nyílt, őszinte kommunikáción alapuló együttműködés keretében sikeresen, szakszerűen, lelkiismeretesen, a határidők szigorú és pontos megtartásával tudom elvégezni az ügyfelek és a szakma iránti alázat mellett." </w:t>
      </w:r>
    </w:p>
    <w:p w:rsidR="00E86AF8" w:rsidRPr="00A63CFD" w:rsidRDefault="00E86AF8" w:rsidP="00A63CFD">
      <w:pPr>
        <w:jc w:val="both"/>
      </w:pPr>
      <w:r w:rsidRPr="00A63CFD">
        <w:t xml:space="preserve"> Bubán Márton, a pénzügyi és gazdálkodási főosztály informatikai osztályának vezetője "Egy olyan rendszert kellett megváltoztatni, amelyet nem lehetett megállítani, pihentetni, hanem folyamatosan működtetni kellett. Ezt ahhoz tudnám hasonlítani, amikor valakinek egy nyitott szívműtétet dobogó szív mellett kell hogy elvégezzen." </w:t>
      </w:r>
    </w:p>
    <w:p w:rsidR="00E86AF8" w:rsidRPr="00A63CFD" w:rsidRDefault="00E86AF8" w:rsidP="00A63CFD">
      <w:pPr>
        <w:jc w:val="both"/>
      </w:pPr>
    </w:p>
    <w:p w:rsidR="00E86AF8" w:rsidRPr="00A63CFD" w:rsidRDefault="00E86AF8" w:rsidP="00A63CFD">
      <w:pPr>
        <w:jc w:val="both"/>
      </w:pPr>
      <w:hyperlink r:id="rId31" w:history="1">
        <w:r w:rsidRPr="00A63CFD">
          <w:rPr>
            <w:color w:val="0000FF"/>
            <w:u w:val="single"/>
          </w:rPr>
          <w:t>Eredeti</w:t>
        </w:r>
      </w:hyperlink>
      <w:r w:rsidRPr="00A63CFD">
        <w:t xml:space="preserve"> </w:t>
      </w:r>
    </w:p>
    <w:p w:rsidR="00E86AF8" w:rsidRPr="00A63CFD" w:rsidRDefault="00E86AF8" w:rsidP="00A63CFD">
      <w:pPr>
        <w:jc w:val="both"/>
      </w:pPr>
    </w:p>
    <w:p w:rsidR="00E86AF8" w:rsidRPr="00ED7EE5" w:rsidRDefault="00E86AF8" w:rsidP="00A63CFD">
      <w:pPr>
        <w:jc w:val="both"/>
        <w:rPr>
          <w:sz w:val="28"/>
          <w:szCs w:val="28"/>
        </w:rPr>
      </w:pPr>
      <w:r w:rsidRPr="00ED7EE5">
        <w:rPr>
          <w:sz w:val="28"/>
          <w:szCs w:val="28"/>
        </w:rPr>
        <w:t xml:space="preserve">(Észak-Magyarország, 2016. január 06., szerda, 6. oldal) </w:t>
      </w:r>
    </w:p>
    <w:p w:rsidR="00E86AF8" w:rsidRPr="00A63CFD" w:rsidRDefault="00E86AF8" w:rsidP="00A63CFD">
      <w:pPr>
        <w:jc w:val="both"/>
      </w:pPr>
    </w:p>
    <w:p w:rsidR="000D720D" w:rsidRPr="00A63CFD" w:rsidRDefault="000D720D" w:rsidP="00A63CFD">
      <w:pPr>
        <w:jc w:val="both"/>
      </w:pPr>
    </w:p>
    <w:p w:rsidR="000D720D" w:rsidRPr="00A63CFD" w:rsidRDefault="000D720D" w:rsidP="00A63CFD">
      <w:pPr>
        <w:jc w:val="both"/>
      </w:pPr>
    </w:p>
    <w:p w:rsidR="000D720D" w:rsidRPr="00ED7EE5" w:rsidRDefault="000D720D" w:rsidP="00A63CFD">
      <w:pPr>
        <w:jc w:val="both"/>
        <w:rPr>
          <w:b/>
          <w:sz w:val="28"/>
          <w:szCs w:val="28"/>
        </w:rPr>
      </w:pPr>
      <w:r w:rsidRPr="00ED7EE5">
        <w:rPr>
          <w:b/>
          <w:sz w:val="28"/>
          <w:szCs w:val="28"/>
        </w:rPr>
        <w:t>Ezeket az autókat lopják leginkább Magyarországon: itt a lista</w:t>
      </w:r>
    </w:p>
    <w:p w:rsidR="00ED7EE5" w:rsidRDefault="00ED7EE5" w:rsidP="00A63CFD">
      <w:pPr>
        <w:jc w:val="both"/>
        <w:rPr>
          <w:b/>
          <w:bCs/>
        </w:rPr>
      </w:pPr>
    </w:p>
    <w:p w:rsidR="000D720D" w:rsidRPr="00A63CFD" w:rsidRDefault="000D720D" w:rsidP="00A63CFD">
      <w:pPr>
        <w:jc w:val="both"/>
      </w:pPr>
      <w:r w:rsidRPr="00ED7EE5">
        <w:rPr>
          <w:bCs/>
        </w:rPr>
        <w:t>Bár az idei évben kevesebb autót loptak el Magyarországon, azért még van ok az aggodalomra. Vajon melyek a legkedveltebb típusok a tolvajok körében, és hogyan lehet védekezni az autólopások ellen?</w:t>
      </w:r>
      <w:r w:rsidRPr="00ED7EE5">
        <w:br/>
      </w:r>
      <w:r w:rsidRPr="00A63CFD">
        <w:t xml:space="preserve">Csökkent a gépjárműlopások száma a tavalyi évben. Míg 2014-ben 1024, addig 2015-ben csak 520 bejelentés érkezett lopott gépjárművekről, azaz közel felére csökkent a bejelentett autólopások száma - derül </w:t>
      </w:r>
      <w:hyperlink r:id="rId32" w:tgtFrame="_blank" w:history="1">
        <w:r w:rsidRPr="00A63CFD">
          <w:rPr>
            <w:rStyle w:val="Hiperhivatkozs"/>
          </w:rPr>
          <w:t xml:space="preserve">ki </w:t>
        </w:r>
      </w:hyperlink>
      <w:r w:rsidRPr="00A63CFD">
        <w:t>az autovadasz.eu szakmai portál elemzéséből.</w:t>
      </w:r>
    </w:p>
    <w:p w:rsidR="000D720D" w:rsidRPr="00A63CFD" w:rsidRDefault="000D720D" w:rsidP="00A63CFD">
      <w:pPr>
        <w:jc w:val="both"/>
      </w:pPr>
      <w:r w:rsidRPr="00A63CFD">
        <w:t>A portál a csökkenést részben a rendőrség új módszereivel magyarázza, ugyanis a rajtaütések miatt sokan börtönbe kerültek, illetve sok bűnöző másik bűnipari ágazatban próbálkozik inkább. A lopott autók toplistáján 2015-ben is az első helyen állt a Volkswagen és a Toyota, ezeket követte a Ford, Suzuki, Renault és az Opel.</w:t>
      </w:r>
    </w:p>
    <w:p w:rsidR="000D720D" w:rsidRPr="00A63CFD" w:rsidRDefault="000D720D" w:rsidP="00A63CFD">
      <w:pPr>
        <w:jc w:val="both"/>
      </w:pPr>
      <w:r w:rsidRPr="00A63CFD">
        <w:t>A tolvajok körében a Suzuki Swift az egyik legnépszerűbb típus, ami legfőképp a feketén javíttató tulajdonosoknak köszönhető. Hasonló okból jelent meg egy új autó is a listán, a Toyota Prius. A szakportál szerint mind a Suzuki Swift, mind a Toyota Prius megbízható, kis szervizigényű autó, amelyeknek főként a karosszériaelemei, légzsákjai, lámpái és a hajtáslánc erősen igénybe vett elemei iránt nagy a kereslet a feketepiacon. Továbbra is a fővárosból viszik el a legtöbb kocsit, innen érkezik az autólopási bejelentések közel 90 százaléka.</w:t>
      </w:r>
    </w:p>
    <w:p w:rsidR="000D720D" w:rsidRPr="00A63CFD" w:rsidRDefault="000D720D" w:rsidP="00A63CFD">
      <w:pPr>
        <w:jc w:val="both"/>
      </w:pPr>
      <w:r w:rsidRPr="00A63CFD">
        <w:t>Hogyan védekezhetünk a lopások ellen?</w:t>
      </w:r>
    </w:p>
    <w:p w:rsidR="000D720D" w:rsidRPr="00A63CFD" w:rsidRDefault="000D720D" w:rsidP="00A63CFD">
      <w:pPr>
        <w:jc w:val="both"/>
      </w:pPr>
      <w:r w:rsidRPr="00A63CFD">
        <w:t>Nincs ellophatatlan autó, de az egyes védelmi rendszerekkel megnehezíthetjük a tolvajok dolgát. Mivel a tolvajoknak minden másodperc számít, így egy jól felszerelt autónál kétszer is meggondolják, vállalják-e a lebukás kockázatát.</w:t>
      </w:r>
    </w:p>
    <w:p w:rsidR="000D720D" w:rsidRPr="00A63CFD" w:rsidRDefault="000D720D" w:rsidP="00A63CFD">
      <w:pPr>
        <w:jc w:val="both"/>
      </w:pPr>
      <w:r w:rsidRPr="00A63CFD">
        <w:t xml:space="preserve">Érdemes minél több védelmi rendszert betelepíteni az autóba, a gyárilag beszerelt rendszereken felül utólag beszerelt riasztórendszerekkel megnehezíthetjük a tolvajok dolgát </w:t>
      </w:r>
    </w:p>
    <w:p w:rsidR="000D720D" w:rsidRPr="00A63CFD" w:rsidRDefault="000D720D" w:rsidP="00A63CFD">
      <w:pPr>
        <w:jc w:val="both"/>
      </w:pPr>
      <w:r w:rsidRPr="00A63CFD">
        <w:t>- mondta el korábban a Pénzcentrum megkeresésére Vezda László, a Nemzetközi Autóvadász Közhasznú Egyesület vezetője.</w:t>
      </w:r>
    </w:p>
    <w:p w:rsidR="000D720D" w:rsidRPr="00A63CFD" w:rsidRDefault="000D720D" w:rsidP="00A63CFD">
      <w:pPr>
        <w:jc w:val="both"/>
      </w:pPr>
      <w:r w:rsidRPr="00A63CFD">
        <w:t>A riasztórendszereken túl vannak természetesen egyéb lehetőségek is. Ilyen például a kormányzár, a váltózár, vagy a kerékőr. Ezek már a látványukkal is elriasztják a rablókat, akik mindig a legegyszerűbben és leggyorsabban elköthető autókat keresik. De érdemes lehet akár egyedi megoldásokat is alkalmazni, amelyek eltérnek az üzletekben kapható alternatíváktól.</w:t>
      </w:r>
    </w:p>
    <w:p w:rsidR="000D720D" w:rsidRPr="00A63CFD" w:rsidRDefault="000D720D" w:rsidP="00A63CFD">
      <w:pPr>
        <w:jc w:val="both"/>
      </w:pPr>
      <w:r w:rsidRPr="00A63CFD">
        <w:t>Ilyen például egy titkos kapcsoló, amelynek segítségével csak az tudja beindítani az autót, aki tudja, hol keresse. Sőt, ma már léteznek speciális UV festékek is, amelyekkel bármilyen egyedi azonosító a karosszériára festhető. Ez egyrészt megnehezíti a későbbi eladást, másrészt segítséget jelent a hatóságoknak az azonosításban. A fenti módszerek ráadásul nem is feltétlenül drágák, legtöbbször párezer, vagy pár tízezer forintból kivitelezhetőek egy külön erre a célra szakosodott műhelyben.</w:t>
      </w:r>
    </w:p>
    <w:p w:rsidR="000D720D" w:rsidRPr="00A63CFD" w:rsidRDefault="000D720D" w:rsidP="00A63CFD">
      <w:pPr>
        <w:jc w:val="both"/>
      </w:pPr>
    </w:p>
    <w:p w:rsidR="000D720D" w:rsidRPr="00A63CFD" w:rsidRDefault="000D720D" w:rsidP="00A63CFD">
      <w:pPr>
        <w:jc w:val="both"/>
      </w:pPr>
      <w:hyperlink r:id="rId33" w:history="1">
        <w:r w:rsidRPr="00A63CFD">
          <w:rPr>
            <w:rStyle w:val="Hiperhivatkozs"/>
          </w:rPr>
          <w:t>http://www.penzcentrum.hu/biztositas/ezeket_az_autokat_lopjak_leginkabb_magyarorszagon_itt_a_lista.1047713.html</w:t>
        </w:r>
      </w:hyperlink>
    </w:p>
    <w:p w:rsidR="000D720D" w:rsidRPr="00A63CFD" w:rsidRDefault="000D720D" w:rsidP="00A63CFD">
      <w:pPr>
        <w:jc w:val="both"/>
      </w:pPr>
    </w:p>
    <w:p w:rsidR="000D720D" w:rsidRPr="00ED7EE5" w:rsidRDefault="000D720D" w:rsidP="00A63CFD">
      <w:pPr>
        <w:jc w:val="both"/>
        <w:rPr>
          <w:sz w:val="28"/>
          <w:szCs w:val="28"/>
        </w:rPr>
      </w:pPr>
      <w:r w:rsidRPr="00ED7EE5">
        <w:rPr>
          <w:sz w:val="28"/>
          <w:szCs w:val="28"/>
        </w:rPr>
        <w:t>(Pénzcentrum 2016. január 6., szerda)</w:t>
      </w:r>
    </w:p>
    <w:p w:rsidR="000D720D" w:rsidRPr="00A63CFD" w:rsidRDefault="000D720D" w:rsidP="00A63CFD">
      <w:pPr>
        <w:jc w:val="both"/>
      </w:pPr>
    </w:p>
    <w:p w:rsidR="00E86AF8" w:rsidRPr="00A63CFD" w:rsidRDefault="00E86AF8" w:rsidP="00A63CFD">
      <w:pPr>
        <w:jc w:val="both"/>
      </w:pPr>
    </w:p>
    <w:p w:rsidR="00E86AF8" w:rsidRPr="00A63CFD" w:rsidRDefault="00E86AF8" w:rsidP="00A63CFD">
      <w:pPr>
        <w:jc w:val="both"/>
      </w:pPr>
    </w:p>
    <w:p w:rsidR="00E86AF8" w:rsidRPr="00970431" w:rsidRDefault="00E86AF8" w:rsidP="00A63CFD">
      <w:pPr>
        <w:jc w:val="both"/>
        <w:rPr>
          <w:b/>
          <w:sz w:val="28"/>
          <w:szCs w:val="28"/>
        </w:rPr>
      </w:pPr>
      <w:r w:rsidRPr="00970431">
        <w:rPr>
          <w:b/>
          <w:sz w:val="28"/>
          <w:szCs w:val="28"/>
        </w:rPr>
        <w:t xml:space="preserve">A besárgult taxishiénák fenyegetőbbek lettek </w:t>
      </w:r>
    </w:p>
    <w:p w:rsidR="00E86AF8" w:rsidRPr="00A63CFD" w:rsidRDefault="00E86AF8" w:rsidP="00A63CFD">
      <w:pPr>
        <w:jc w:val="both"/>
      </w:pPr>
      <w:r w:rsidRPr="00A63CFD">
        <w:t xml:space="preserve"> </w:t>
      </w:r>
    </w:p>
    <w:p w:rsidR="00E86AF8" w:rsidRPr="00A63CFD" w:rsidRDefault="00E86AF8" w:rsidP="00A63CFD">
      <w:pPr>
        <w:jc w:val="both"/>
      </w:pPr>
      <w:r w:rsidRPr="00A63CFD">
        <w:t xml:space="preserve">Még mindig nem működik a nyári kormányrendelet - A hatóságok képtelenek megbirkózni a repülőtéri állapotokkal </w:t>
      </w:r>
    </w:p>
    <w:p w:rsidR="00E86AF8" w:rsidRPr="00A63CFD" w:rsidRDefault="00E86AF8" w:rsidP="00A63CFD">
      <w:pPr>
        <w:jc w:val="both"/>
      </w:pPr>
      <w:r w:rsidRPr="00A63CFD">
        <w:t xml:space="preserve"> Taxishiénák ütöttek meg egy hivatalos utasszervezőt a ferihegyi repülőtéren. A feketén fuvarozó sofőrök papíron nem is lehetnének itt, kiszűrésükre több törvényt is hoztak már a közelmúltban, de hiába. A hatóságok képtelenek megküzdeni az évtizedek óta fennálló problémával, így paradox módon a szabályozás némely esetben pont a szürke és a fekete zóna legelszántabb szereplőit segíti. </w:t>
      </w:r>
    </w:p>
    <w:p w:rsidR="00E86AF8" w:rsidRPr="00A63CFD" w:rsidRDefault="00E86AF8" w:rsidP="00A63CFD">
      <w:pPr>
        <w:jc w:val="both"/>
      </w:pPr>
      <w:r w:rsidRPr="00A63CFD">
        <w:t xml:space="preserve"> Tagbaszakadt, pufidzsekis férfiak állnak a Budapest Liszt Ferenc Nemzetközi Repülőtér fotocellás üvegajtóinál. Taxishiénák mindannyian. Az üvegajtó másik oldalát láthatósági mellényt viselő, egyenruhás rendőrök támasztják. A hiénák mély és harsány hangja betölti a teret. De amint kettéválik velük szemben a tükrös üvegfal és megjelennek gurulós bőröndjeikkel a kimerült és tanácstalan turisták, a hiénák megváltoznak. Kicsit meghajolnak, széles vigyor terül szét az arcukon, úgy kérdezik: taxi? Ezzel egy időben szórólapot kapnak elő a hátuk mögül, amelyre az van írva: Yellow Taxi. Csakhogy ilyen nevű budapesti taxitársaság nem létezik. </w:t>
      </w:r>
    </w:p>
    <w:p w:rsidR="00E86AF8" w:rsidRPr="00A63CFD" w:rsidRDefault="00E86AF8" w:rsidP="00A63CFD">
      <w:pPr>
        <w:jc w:val="both"/>
      </w:pPr>
      <w:r w:rsidRPr="00A63CFD">
        <w:t xml:space="preserve"> HARMINCÖT-NEGYVEN EURÓ </w:t>
      </w:r>
    </w:p>
    <w:p w:rsidR="00E86AF8" w:rsidRPr="00A63CFD" w:rsidRDefault="00E86AF8" w:rsidP="00A63CFD">
      <w:pPr>
        <w:jc w:val="both"/>
      </w:pPr>
      <w:r w:rsidRPr="00A63CFD">
        <w:t xml:space="preserve">Igazi hunglish kiejtéssel magyarázzák el a szórólap másik oldalán lévő, zónákra osztott Budapesttérkép segítségével, hogy mennyi lesz a fuvardíj. Helyszínen szerzett tapasztalataink szerint a legtöbbször harmincöt-negyven eurót kérnek már előre egy fuvarért. Ez a tarifa legjobb esetben is négy-ötezer forinttal rövidítheti meg az utast. De előfordul, hogy a taxishiéna megérkezve közli az utassal, hogy a tarifa fejenként értendő. Ha pedig a turista sokallja az összeget, nem ritkán meg is fenyegetik. </w:t>
      </w:r>
    </w:p>
    <w:p w:rsidR="00E86AF8" w:rsidRPr="00A63CFD" w:rsidRDefault="00E86AF8" w:rsidP="00A63CFD">
      <w:pPr>
        <w:jc w:val="both"/>
      </w:pPr>
      <w:r w:rsidRPr="00A63CFD">
        <w:t xml:space="preserve">Holott az augusztus 7-én kihirdetett, a személygépkocsival díj ellenében végzett közúti személyszállításról szóló kormányrendelet világosan kimondja: "repülőtér, vasúti pályaudvar és autóbusz állomás üzemi területén, [...] személytaxi- szolgáltatást felajánlani és utast felvenni [...] az utas zaklatása nélkül, a közterület rendjének betartása mellett szabad". Hogy az azóta eltelt öt hónapban miért nem sikerült érvényt szerezni a gyakorlatban is a szabályzatnak, és hogy a hiénázás miért maradt észrevétlen, arra iparági forrásaink szerint két magyarázat is van. Az egyik a migránsválság: a nyár végén, ősz elején a hiénák hatalmasat kaszáltak például a menekültek fuvarozásával és így eltűntek a korábbi, "bejáratott" helyekről. (Lásd keretes írásunkat - a szerk.) </w:t>
      </w:r>
    </w:p>
    <w:p w:rsidR="00E86AF8" w:rsidRPr="00A63CFD" w:rsidRDefault="00E86AF8" w:rsidP="00A63CFD">
      <w:pPr>
        <w:jc w:val="both"/>
      </w:pPr>
      <w:r w:rsidRPr="00A63CFD">
        <w:t xml:space="preserve">A másik pedig az, hogy hiába a rendelet vagy a nagy rendszabályozásként meghirdetett 2013-as taxistörvény, ha a betartásukra rendeltetett hatóságok vagy kapacitáshiánnyal küszködnek, vagy egymásra mutogatnak, vagy folyamatos átszervezés alatt állnak. Ráadásul több taxist bírságolnak meg be nem kapcsolt biztonsági övért vagy headset nélküli telefonálásért, mint hiénázásért. Ennek oka egyebek között például az, hogy a BKK csak azokat a taxisokat tudja ellenőrizni, akikkel szerződést kötött, ebből a körből a hiénák természetesen hiányoznak. A Repülőtéri Rendőr Igazgatóság (RRI) kérdésünkre azt válaszolta, hogy az augusztusi kormányrendeletben foglaltak betartása és ellenőrzése nem a feladatuk. Tájékoztattak még arról is, hogy "az RRI a szükséges erőkkel és eszközökkel biztosítja a közrend és a közbiztonság fenntartását". Arra a kérdésünkre, hogy milyen eszközeik vannak a hiénákkal szemben, a következő választ kaptuk: rendőreiknek akkor van intézkedési jogosultságuk, illetve kötelezettségük, ha szabálysértés vagy bűncselekmény elkövetését észlelik, vagy ilyet hoznak a tudomásukra. "Az eddigi tapasztalatok szerint az utasok "leszólítása" során a taxisok szabálysértő vagy bűncselekményt megvalósító magatartást sem tanúsítanak, így velük szemben rendőri intézkedés foganatosítására nincs mód." Válaszukban megjegyzik azt is, mindezt az támasztja alá, hogy "a szolgálatban lévő rendőrök alkalomszerűen megkérdezik az utasokat, akik a taxisok ez irányú tevékenységét nem sérelmezték". </w:t>
      </w:r>
    </w:p>
    <w:p w:rsidR="00E86AF8" w:rsidRPr="00A63CFD" w:rsidRDefault="00E86AF8" w:rsidP="00A63CFD">
      <w:pPr>
        <w:jc w:val="both"/>
      </w:pPr>
      <w:r w:rsidRPr="00A63CFD">
        <w:t xml:space="preserve"> CSAK ÖT ELLENŐR VAN </w:t>
      </w:r>
    </w:p>
    <w:p w:rsidR="00E86AF8" w:rsidRPr="00A63CFD" w:rsidRDefault="00E86AF8" w:rsidP="00A63CFD">
      <w:pPr>
        <w:jc w:val="both"/>
      </w:pPr>
      <w:r w:rsidRPr="00A63CFD">
        <w:t xml:space="preserve">A Nemzeti Közlekedési Hatóság pedig arról tájékoztatott, hogy ők a fogyasztóvédelemmel közösen ellenőrzik "a rendeletben előírt feltételek meglétét, valamint a közterület használatára és az áralkalmazásra vonatkozó előírások megtartását a taxiállomásokon". Mindezt próbautazások során végzik. Csakhogy információnk szerint mindössze öt ellenőrük van erre a feladatra. Így nem csoda, hogy a közel százfős hiénasereg akár a fizikai erőszakig is elmegy. Fénykorukban, a kilencvenes években a kiszúrt gumik jelentették általában a kezdetet, ezután jöttek a csákánnyal szétvert vagy felgyújtott autók. A minapi, könnyű sérüléssel végződő eset több, a helyszínt jól ismerő forrásunk szerint a rendelet bevezetése óta példa nélküli. A szórólappal dolgozó hoszteszek mellé ezért biztonsági őröket alkalmaznak a repülőtéren, de a szóbeli fenyegetéseket és becsmérléseket így sem tudják kiszűrni. Ráadásul az ünnepek után lényegesen kevesebb utas érkezik, ilyenkor pedig a taxishiénák egymást sem kímélik, még azok az íratlan szabályok is megszűnnek, amelyek kimondják, hogy kié a 2A és a 2B terminál. </w:t>
      </w:r>
    </w:p>
    <w:p w:rsidR="00E86AF8" w:rsidRPr="00A63CFD" w:rsidRDefault="00E86AF8" w:rsidP="00A63CFD">
      <w:pPr>
        <w:jc w:val="both"/>
      </w:pPr>
      <w:r w:rsidRPr="00A63CFD">
        <w:t xml:space="preserve">A fekete utasszervezésben a fizikai erőfölénynek szemlátomást már most is jó hasznát veszik a hiénák. Szabályosan kiszorították ugyanis a terminálok elé a hivatalos utasszervezőket, odabent, a tükörajtó közelében szinte csak ők vadásznak az utasokra. Közben persze végighallgatják, amint a hangosbemondó arra kéri az utasokat, hogy csak a hivatalos személyszállító partnerek szolgáltatásait vegyék igénybe. Ez egyes forrásaink szerint sok taxis szemét csípi, de Hardy Mihály, a Budapest Airport szóvivője érdeklődésünkre úgy fogalmazott, ezt a lépést éppen azért tették meg, hogy visszaszorítsák a hiénákat. Hozzátette, hogy ha nem zártak is ki minden a legalitás határán billegő sofőrt, de lényegesen csökkent a hiénák száma, becslése szerint hatvan és nyolcvan közé tehető. - A Budapest Airport nem tud hatóságként eljárni - mondta a szóvivő, hozzátéve, hogy a rendőrség is csak akkor tud fellépni, ha Btk.-ba ütköző törvénytelenséget tapasztal. Szerinte azonban az egyenruhások mellett az álruhásoknak, például a fogyasztóvédelemnek vagy a Nemzeti Adó- és Vámhivatalnak is lenne keresnivalója a hiénák autóiban. </w:t>
      </w:r>
    </w:p>
    <w:p w:rsidR="00E86AF8" w:rsidRPr="00A63CFD" w:rsidRDefault="00E86AF8" w:rsidP="00A63CFD">
      <w:pPr>
        <w:jc w:val="both"/>
      </w:pPr>
      <w:r w:rsidRPr="00A63CFD">
        <w:t xml:space="preserve">- Hiszen nem valószínű, hogy számlát adnak azok, akik fix tarifával szervezik be utasaikat - mondta Hardy. Hozzátette, a szigorúbb büntetések, például az autó elvétele is visszatartó erő lehetne. Ez azonban valószínűleg sajnos nem válna be: a jelenséget ismerő informátoraink szerint sok hiéna nem saját járművel dolgozik. </w:t>
      </w:r>
    </w:p>
    <w:p w:rsidR="00E86AF8" w:rsidRPr="00A63CFD" w:rsidRDefault="00E86AF8" w:rsidP="00A63CFD">
      <w:pPr>
        <w:jc w:val="both"/>
      </w:pPr>
      <w:r w:rsidRPr="00A63CFD">
        <w:t xml:space="preserve">Több beszélgetőtársunk jelezte, hogy hatékony lépés lenne az is, ha a taxistársadalom kivetné a hiénákat. Dudás Zoltán, a Budapesti Kereskedelmi és Iparkamara közlekedési, szállítási és szállítmányozási osztályának elnöke szerint ez már lényegében megtörtént, hiszen óriási károkat okoznak nekik. Csak a repülőtérnél maradva: egy korábbi felérésük szerint napi hatszáz fuvartól estek el a regisztrált taxisok a hiénák miatt, Dudás becslése szerint ennek a számnak a kétharmadát ma is elszipkázzák a legális fuvarozók elől. A másik ok, amiért a taxisok nem rajonganak a hiénákért, hogy bizonyos fővárosi drosztokról egyszerűen kiszorítják őket, amikor épp nem a ferihegyi fuvarokra vadásznak. Megoldási javaslatként Hardyhoz hasonlóan ő is szorgalmazza a NAV fellépését. </w:t>
      </w:r>
    </w:p>
    <w:p w:rsidR="00E86AF8" w:rsidRPr="00A63CFD" w:rsidRDefault="00E86AF8" w:rsidP="00A63CFD">
      <w:pPr>
        <w:jc w:val="both"/>
      </w:pPr>
      <w:r w:rsidRPr="00A63CFD">
        <w:t xml:space="preserve">Metál Zoltán, az Országos Taxisszövetség elnöke is úgy fogalmazott a Magyar Nemzetnek, hogy a hatóságoknak kellene végre eldönteniük, megoldják-e ezt az "átkos korszak" óta fennálló állapotot. </w:t>
      </w:r>
    </w:p>
    <w:p w:rsidR="00E86AF8" w:rsidRPr="00A63CFD" w:rsidRDefault="00E86AF8" w:rsidP="00A63CFD">
      <w:pPr>
        <w:jc w:val="both"/>
      </w:pPr>
      <w:r w:rsidRPr="00A63CFD">
        <w:t xml:space="preserve">- Az is egy válasz, ha nem, egyébként - tette hozzá keserűen. Amikor arról kérdeztük, hogy például a 2013-as taxistörvény segített- e valamit a fekete fuvarok kifehérítésében meglepő választ adott: is-is. Metál szerint az autók kötelezővé tett sárga színezése miatt megnőtt a bizalom a taxisok iránt, több lett a leintős fuvar, a korábbi heti egyből lett napi kettő- három. Így például több lett a diszpécser nélkül dolgozó, úgynevezett mezítlábas sofőr. A 4700 fővárosi taxisból a törvény előtt 3500 dolgozott fuvarszervezővel, ami természetesen azt is jelenti, hogy havonta átlagosan 50-70 ezer forintot leadtak a társaságuknak. Vannak azonban, akik sajnálnak ennyi pénzt kiadni, és ezért rámennek a leintésre és az éjszakázásra, ezeknek a sofőröknek a száma Metál szerint 2013 óta körülbelül ötszázzal nőtt meg. </w:t>
      </w:r>
    </w:p>
    <w:p w:rsidR="00E86AF8" w:rsidRPr="00A63CFD" w:rsidRDefault="00E86AF8" w:rsidP="00A63CFD">
      <w:pPr>
        <w:jc w:val="both"/>
      </w:pPr>
      <w:r w:rsidRPr="00A63CFD">
        <w:t xml:space="preserve">A sárga szín viszont kellő hatósági fellépés híján segített a legelszántabb hiénáknak, akik elsőként sárgították az autóikat, ezzel is növelve a bizalmat a szolgáltatásuk iránt. Sok utas nem nézi meg, hogy nincs kint az autón például a 280 Ft/kilométer fix díj, így aztán nem ritkán kifizetik a dupláját egy hiénának. </w:t>
      </w:r>
    </w:p>
    <w:p w:rsidR="00E86AF8" w:rsidRPr="00A63CFD" w:rsidRDefault="00E86AF8" w:rsidP="00A63CFD">
      <w:pPr>
        <w:jc w:val="both"/>
      </w:pPr>
      <w:r w:rsidRPr="00A63CFD">
        <w:t xml:space="preserve"> PÁRBAN DOLGOZNAK </w:t>
      </w:r>
    </w:p>
    <w:p w:rsidR="00E86AF8" w:rsidRPr="00A63CFD" w:rsidRDefault="00E86AF8" w:rsidP="00A63CFD">
      <w:pPr>
        <w:jc w:val="both"/>
      </w:pPr>
      <w:r w:rsidRPr="00A63CFD">
        <w:t xml:space="preserve">Körülbelül ennyiben állapodott meg az az olasz pár is, amelyet egy rutinos taxishiéna hálózott be, a nem létező Yellow Taxi munkatársaként. Nem volt nehéz dolga, megfordította a szórólapját, és elmagyarázta, hogy harmincöt euró lesz a Novotel Hotelbe a fuvar. Az olaszok kicsit sokallották az összeget, mire a taxishiéna szomorúan előadta, hogy hát neki vissza is kell jönnie majd ide, ezért a magas ár. Meggyőző volt. Az üzlet nyélbe ütése után készségesen vette ki utasa kezéből a gurulós bőröndöt, majd elindult vele a parkoló felé. Közben a kollégája előhozta az autóját a parkoló hátsó részéből - a hiénák ugyanis csak itt állhatnak meg. Ennek a hiénának jó napja volt, kényelmesen összehozta a fuvart, nyilván a pénzét is megkapta. De az egyik kollégája észrevette, hogy fotózzuk sétája közben. Pechjére az ő inasa nem hozta előre az autóját, úgyhogy a hiéna bosszúsan fejére húzta a kapucniját és úgy kezdett bele a gyalogútjába, ott kutyagoltak mögötte becserkészett utasai is. Hiába, egy hiéna élete sem fenékig tejfel. </w:t>
      </w:r>
    </w:p>
    <w:p w:rsidR="00E86AF8" w:rsidRPr="00A63CFD" w:rsidRDefault="00E86AF8" w:rsidP="00A63CFD">
      <w:pPr>
        <w:jc w:val="both"/>
      </w:pPr>
      <w:r w:rsidRPr="00A63CFD">
        <w:t xml:space="preserve"> VÁLASZ NÉLKÜL. Kerestük kérdéseinkkel a szóban forgó hatóságokat is. Több nap alatt azonban csak az NKH és az RRI válaszolt. A NAV és a BKK nem jelzett vissza. </w:t>
      </w:r>
    </w:p>
    <w:p w:rsidR="00E86AF8" w:rsidRPr="00A63CFD" w:rsidRDefault="00E86AF8" w:rsidP="00A63CFD">
      <w:pPr>
        <w:jc w:val="both"/>
      </w:pPr>
      <w:r w:rsidRPr="00A63CFD">
        <w:t xml:space="preserve"> MIGRÁNSBIZNISZ. Tavaly július elején óvatosságra intette Metál Zoltán a magyar taxisokat az úti okmány, illetve vízum nélküli migránsok külföldre szállítása ügyében. A Magyar Taxisszövetség vezetője a köztévében emlékeztetett rá, korábban kezdeményezték a rendőrségnél, hogy szülessen állásfoglalás a taxisok számára a migránsok szállításával kapcsolatban, ez márciusban megtörtént. A hivatalos állásfoglalás arról szól, hogy illegális migráns nem szállítható az Európai Unió határain belül, így Magyarország területén sem. Ám hozzátette, ha vizsgálni kellene az utas hovatartozását, nagy gondban lennének a sofőrök, mivel a taxisoknak arra szól a hatósági engedélyük, hogy egy adott pontból egy másikba elvigyék az utasokat, faji, vallási és egyéb hovatartozás miatt nem tagadhatják meg a fuvart. Az Országos Rendőr-főkapitányság (ORFK) kommunikációs szolgálata később kifejtette, az illegális bevándorlók szállítása bűncselekmény is lehet, amely azonban csak szándékosan követhető el. - A taxis nem igazoltathatja ugyan potenciális utasát, így a bevándorlót sem, de megkérheti, hogy igazolja, jogszerűen tartózkodik-e Magyarországon - közölte a rendőrség. Azt írták, hogy ha az utas ezt megtagadja, a taxisnak nem kötelessége elvállalni a fuvart. Korábban a HVG.hu írt arról, hogy taxisok, alkalmi fuvarozók álltak rá a menekültbizniszre, állítólag akár 1000 eurót is elkérnek egy fuvarért a határig, miközben arra ügyelnek, hogy ne menjenek át Ausztriába. - A kolléga elvette tőlük a 700 eurót, levitte őket Veszprémbe, mondta nekik, hogy Germany, aztán szevasz - mesélt a HVG.hu-nak egy több mint 20 éve magánfuvarozásból elő budapesti taxis a munkatársáról, aki abban állapodott meg közel-keleti menedékkérőkkel, hogy átviszi őket a határon. (MN) </w:t>
      </w:r>
    </w:p>
    <w:p w:rsidR="00E86AF8" w:rsidRPr="00A63CFD" w:rsidRDefault="00E86AF8" w:rsidP="00A63CFD">
      <w:pPr>
        <w:jc w:val="both"/>
      </w:pPr>
      <w:r w:rsidRPr="00A63CFD">
        <w:t xml:space="preserve"> </w:t>
      </w:r>
    </w:p>
    <w:p w:rsidR="00E86AF8" w:rsidRPr="00A63CFD" w:rsidRDefault="00E86AF8" w:rsidP="00A63CFD">
      <w:pPr>
        <w:jc w:val="both"/>
      </w:pPr>
      <w:r w:rsidRPr="00A63CFD">
        <w:t xml:space="preserve">TOMPOS ÁDÁM </w:t>
      </w:r>
    </w:p>
    <w:p w:rsidR="00E86AF8" w:rsidRPr="00A63CFD" w:rsidRDefault="00E86AF8" w:rsidP="00A63CFD">
      <w:pPr>
        <w:jc w:val="both"/>
      </w:pPr>
    </w:p>
    <w:p w:rsidR="00E86AF8" w:rsidRPr="00A63CFD" w:rsidRDefault="00E86AF8" w:rsidP="00A63CFD">
      <w:pPr>
        <w:jc w:val="both"/>
      </w:pPr>
      <w:hyperlink r:id="rId34" w:history="1">
        <w:r w:rsidRPr="00A63CFD">
          <w:rPr>
            <w:color w:val="0000FF"/>
            <w:u w:val="single"/>
          </w:rPr>
          <w:t>Eredeti</w:t>
        </w:r>
      </w:hyperlink>
      <w:r w:rsidRPr="00A63CFD">
        <w:t xml:space="preserve"> </w:t>
      </w:r>
    </w:p>
    <w:p w:rsidR="00E86AF8" w:rsidRPr="00A63CFD" w:rsidRDefault="00E86AF8" w:rsidP="00A63CFD">
      <w:pPr>
        <w:jc w:val="both"/>
      </w:pPr>
    </w:p>
    <w:p w:rsidR="00E86AF8" w:rsidRPr="00970431" w:rsidRDefault="00E86AF8" w:rsidP="00A63CFD">
      <w:pPr>
        <w:jc w:val="both"/>
        <w:rPr>
          <w:sz w:val="28"/>
          <w:szCs w:val="28"/>
        </w:rPr>
      </w:pPr>
      <w:r w:rsidRPr="00970431">
        <w:rPr>
          <w:sz w:val="28"/>
          <w:szCs w:val="28"/>
        </w:rPr>
        <w:t xml:space="preserve">(Magyar Nemzet, 2016. január 06., szerda, 6. oldal) </w:t>
      </w:r>
    </w:p>
    <w:p w:rsidR="00E86AF8" w:rsidRPr="00A63CFD" w:rsidRDefault="00E86AF8" w:rsidP="00A63CFD">
      <w:pPr>
        <w:jc w:val="both"/>
      </w:pPr>
    </w:p>
    <w:p w:rsidR="006432E1" w:rsidRPr="00A63CFD" w:rsidRDefault="006432E1" w:rsidP="00A63CFD">
      <w:pPr>
        <w:jc w:val="both"/>
      </w:pPr>
    </w:p>
    <w:p w:rsidR="006432E1" w:rsidRPr="00A63CFD" w:rsidRDefault="006432E1" w:rsidP="00A63CFD">
      <w:pPr>
        <w:jc w:val="both"/>
      </w:pPr>
    </w:p>
    <w:p w:rsidR="006432E1" w:rsidRPr="00970431" w:rsidRDefault="006432E1" w:rsidP="00A63CFD">
      <w:pPr>
        <w:jc w:val="both"/>
        <w:rPr>
          <w:b/>
          <w:sz w:val="28"/>
          <w:szCs w:val="28"/>
        </w:rPr>
      </w:pPr>
      <w:r w:rsidRPr="00970431">
        <w:rPr>
          <w:b/>
          <w:sz w:val="28"/>
          <w:szCs w:val="28"/>
        </w:rPr>
        <w:t xml:space="preserve">Már a fagyálló sem a régi </w:t>
      </w:r>
    </w:p>
    <w:p w:rsidR="006432E1" w:rsidRPr="00A63CFD" w:rsidRDefault="006432E1" w:rsidP="00A63CFD">
      <w:pPr>
        <w:jc w:val="both"/>
      </w:pPr>
      <w:r w:rsidRPr="00A63CFD">
        <w:t xml:space="preserve"> </w:t>
      </w:r>
    </w:p>
    <w:p w:rsidR="006432E1" w:rsidRPr="00A63CFD" w:rsidRDefault="006432E1" w:rsidP="00A63CFD">
      <w:pPr>
        <w:jc w:val="both"/>
      </w:pPr>
      <w:r w:rsidRPr="00A63CFD">
        <w:t xml:space="preserve">A Nemzeti Fogyasztóvédelmi Hatóság azt ellenőrizte, hogy a téli szélvédőmosó- és az egyéb fagyálló folyadékok a címkén megjelölt hőmérsékletnek megfelelő dermedésponttal rendelkeznek-e. 8 db termék nem felelt meg az ellenőrzés során. (eni -22 C Prémium; ClubSmart; Antifrost-H; HUNOIL HG 12 ALU; Favorit; AUTOBRILL; LIQUI MOLY; Antifrost-K -40C) </w:t>
      </w:r>
    </w:p>
    <w:p w:rsidR="006432E1" w:rsidRPr="00A63CFD" w:rsidRDefault="006432E1" w:rsidP="00A63CFD">
      <w:pPr>
        <w:jc w:val="both"/>
      </w:pPr>
      <w:r w:rsidRPr="00A63CFD">
        <w:t xml:space="preserve"> A téli időszakban általában a hőmérséklet éjszakánként jóval 0 &amp;ordm;C alatt marad, de nem ritka egyes helyeken az éjszakánként előforduló -10, vagy akár -20 &amp;ordm;C körüli hőmérséklet sem. Ilyen fagyoknál már mindenképpen érdemes figyelmet fordítani arra, hogy az autóinkhoz használt szélvédőmosó folyadékok megfelelő minőségűek és valóban fagyállóak legyenek, hiszen a folyadék megfagyva szétrepesztheti a folyadék-tartályt és a vízvezető csöveket, valamint a szélvédőre fagyva balesetveszélyes helyzetet okozhat. </w:t>
      </w:r>
    </w:p>
    <w:p w:rsidR="006432E1" w:rsidRPr="00A63CFD" w:rsidRDefault="006432E1" w:rsidP="00A63CFD">
      <w:pPr>
        <w:jc w:val="both"/>
      </w:pPr>
      <w:r w:rsidRPr="00A63CFD">
        <w:t xml:space="preserve"> A Nemzeti Fogyasztóvédelmi Hatóság tapasztalata szerint a korábbi években számos fogyasztói panasz érkezett a téli szélvédőmosókra és fagyállókra vonatkozóan, miszerint azok nem a címkén megjelölt hőmérsékletnek megfelelő dermedésponttal rendelkeznek, ezért a Hatóság kiemelt figyelmet fordított az idei téli időszakban ezen termékkör ellenőrzésére. </w:t>
      </w:r>
    </w:p>
    <w:p w:rsidR="006432E1" w:rsidRPr="00A63CFD" w:rsidRDefault="006432E1" w:rsidP="00A63CFD">
      <w:pPr>
        <w:jc w:val="both"/>
      </w:pPr>
      <w:r w:rsidRPr="00A63CFD">
        <w:t xml:space="preserve"> Vásárlóként legfőbb elvárásunk, hogy a különböző - fagyállóként hirdetett - szélvédőmosók, hűtő és egyéb folyadékok csak a címkén megjelölt (vagy az alatti) hőmérsékleten kezdjenek el megfagyni, hiszen ezen információ alapján választunk. </w:t>
      </w:r>
    </w:p>
    <w:p w:rsidR="006432E1" w:rsidRPr="00A63CFD" w:rsidRDefault="006432E1" w:rsidP="00A63CFD">
      <w:pPr>
        <w:jc w:val="both"/>
      </w:pPr>
      <w:r w:rsidRPr="00A63CFD">
        <w:t xml:space="preserve"> A Nemzeti Fogyasztóvédelmi Hatóság akkreditált Élelmiszer és Vegyipari Laboratóriuma összesen 32-féle mintán vizsgálta meg a kristályosodás kezdeti hőmérsékletét, azaz a dermedéspontot. A vizsgálatban 9 db fagyálló folyadék és 23 db téli szélvédőmosó folyadék szerepelt, amelyek közül 6 db téli szélvédőmosó folyadék és 2 db fagyálló folyadék nem felelt meg a címkén feltüntetett hőmérsékleti értéknek. </w:t>
      </w:r>
    </w:p>
    <w:p w:rsidR="006432E1" w:rsidRPr="00A63CFD" w:rsidRDefault="006432E1" w:rsidP="00A63CFD">
      <w:pPr>
        <w:jc w:val="both"/>
      </w:pPr>
      <w:r w:rsidRPr="00A63CFD">
        <w:t xml:space="preserve"> </w:t>
      </w:r>
    </w:p>
    <w:p w:rsidR="006432E1" w:rsidRPr="00A63CFD" w:rsidRDefault="006432E1" w:rsidP="00A63CFD">
      <w:pPr>
        <w:jc w:val="both"/>
      </w:pPr>
      <w:r w:rsidRPr="00A63CFD">
        <w:t xml:space="preserve">(112press.hu) </w:t>
      </w:r>
    </w:p>
    <w:p w:rsidR="006432E1" w:rsidRPr="00A63CFD" w:rsidRDefault="006432E1" w:rsidP="00A63CFD">
      <w:pPr>
        <w:jc w:val="both"/>
      </w:pPr>
    </w:p>
    <w:p w:rsidR="006432E1" w:rsidRPr="00A63CFD" w:rsidRDefault="006432E1" w:rsidP="00A63CFD">
      <w:pPr>
        <w:jc w:val="both"/>
      </w:pPr>
      <w:hyperlink r:id="rId35" w:history="1">
        <w:r w:rsidRPr="00A63CFD">
          <w:rPr>
            <w:color w:val="0000FF"/>
            <w:u w:val="single"/>
          </w:rPr>
          <w:t>Eredeti</w:t>
        </w:r>
      </w:hyperlink>
      <w:r w:rsidRPr="00A63CFD">
        <w:t xml:space="preserve"> </w:t>
      </w:r>
    </w:p>
    <w:p w:rsidR="006432E1" w:rsidRPr="00A63CFD" w:rsidRDefault="006432E1" w:rsidP="00A63CFD">
      <w:pPr>
        <w:jc w:val="both"/>
      </w:pPr>
    </w:p>
    <w:p w:rsidR="006432E1" w:rsidRPr="00970431" w:rsidRDefault="006432E1" w:rsidP="00A63CFD">
      <w:pPr>
        <w:jc w:val="both"/>
        <w:rPr>
          <w:sz w:val="28"/>
          <w:szCs w:val="28"/>
        </w:rPr>
      </w:pPr>
      <w:r w:rsidRPr="00970431">
        <w:rPr>
          <w:sz w:val="28"/>
          <w:szCs w:val="28"/>
        </w:rPr>
        <w:t xml:space="preserve">(hirhatar.hu, 2016. január 06., szerda) </w:t>
      </w:r>
    </w:p>
    <w:p w:rsidR="006432E1" w:rsidRPr="00A63CFD" w:rsidRDefault="006432E1" w:rsidP="00A63CFD">
      <w:pPr>
        <w:jc w:val="both"/>
      </w:pPr>
    </w:p>
    <w:p w:rsidR="006432E1" w:rsidRPr="00A63CFD" w:rsidRDefault="006432E1" w:rsidP="00A63CFD">
      <w:pPr>
        <w:jc w:val="both"/>
      </w:pPr>
    </w:p>
    <w:p w:rsidR="006432E1" w:rsidRPr="00A63CFD" w:rsidRDefault="006432E1" w:rsidP="00A63CFD">
      <w:pPr>
        <w:jc w:val="both"/>
      </w:pPr>
    </w:p>
    <w:p w:rsidR="006432E1" w:rsidRPr="00970431" w:rsidRDefault="006432E1" w:rsidP="00A63CFD">
      <w:pPr>
        <w:jc w:val="both"/>
        <w:rPr>
          <w:b/>
          <w:sz w:val="28"/>
          <w:szCs w:val="28"/>
        </w:rPr>
      </w:pPr>
      <w:r w:rsidRPr="00970431">
        <w:rPr>
          <w:b/>
          <w:sz w:val="28"/>
          <w:szCs w:val="28"/>
        </w:rPr>
        <w:t xml:space="preserve">Fellebbezett a GVH-bírság miatt a Fővárosi Ásványvíz- és Üdítőipari Zrt. </w:t>
      </w:r>
    </w:p>
    <w:p w:rsidR="006432E1" w:rsidRPr="00A63CFD" w:rsidRDefault="006432E1" w:rsidP="00A63CFD">
      <w:pPr>
        <w:jc w:val="both"/>
      </w:pPr>
      <w:r w:rsidRPr="00A63CFD">
        <w:t xml:space="preserve"> </w:t>
      </w:r>
    </w:p>
    <w:p w:rsidR="006432E1" w:rsidRPr="00A63CFD" w:rsidRDefault="006432E1" w:rsidP="00A63CFD">
      <w:pPr>
        <w:jc w:val="both"/>
      </w:pPr>
      <w:r w:rsidRPr="00A63CFD">
        <w:t xml:space="preserve">Budapest, 2016. január 6., szerda (MTI) - A Fővárosi Ásványvíz és Üdítőipari (FÁÜ) Zrt. az illetékes bíróságon keresetet indított a Gazdasági Versenyhivatal (GVH) döntése ellen, amiben a GVH 40 millió forintos bírságot szabott ki a cégre a Pepsi nyereményjátékuk miatt - közölte a cég az MTI érdeklődésére szerdán. </w:t>
      </w:r>
    </w:p>
    <w:p w:rsidR="006432E1" w:rsidRPr="00A63CFD" w:rsidRDefault="006432E1" w:rsidP="00A63CFD">
      <w:pPr>
        <w:jc w:val="both"/>
      </w:pPr>
      <w:r w:rsidRPr="00A63CFD">
        <w:t xml:space="preserve"> A közleményben a cég kiemelte: a promóciós aktivitásai minden esetben megfelelnek a vonatkozó törvényi előírásoknak, illetve a promóciók részleteinek kidolgozása minden esetben a szakmai gondosságot szem előtt tartva, a sztenderdekkel összhangban történik. </w:t>
      </w:r>
    </w:p>
    <w:p w:rsidR="006432E1" w:rsidRPr="00A63CFD" w:rsidRDefault="006432E1" w:rsidP="00A63CFD">
      <w:pPr>
        <w:jc w:val="both"/>
      </w:pPr>
      <w:r w:rsidRPr="00A63CFD">
        <w:t xml:space="preserve"> A hivatalos eljárások során az FÁÜ Zrt. mindenben együttműködik a hatóságokkal - tették hozzá. </w:t>
      </w:r>
    </w:p>
    <w:p w:rsidR="006432E1" w:rsidRPr="00A63CFD" w:rsidRDefault="006432E1" w:rsidP="00A63CFD">
      <w:pPr>
        <w:jc w:val="both"/>
      </w:pPr>
      <w:r w:rsidRPr="00A63CFD">
        <w:t xml:space="preserve"> Közölték, hogy mivel az ügy elbírálása a bíróság előtt folyamatban van, a versenyhivatal határozatát a bíróság jogerős döntéséig nem kommentálják. </w:t>
      </w:r>
    </w:p>
    <w:p w:rsidR="006432E1" w:rsidRPr="00A63CFD" w:rsidRDefault="006432E1" w:rsidP="00A63CFD">
      <w:pPr>
        <w:jc w:val="both"/>
      </w:pPr>
      <w:r w:rsidRPr="00A63CFD">
        <w:t xml:space="preserve"> A GVH kedden közzétett határozata szerint a zrt. jogsértő módon reklámozta Pepsi Funball promócióját, mert a vállalkozás nem tudta biztosítani a garantált ajándékként ígért labdát az akció teljes időtartama alatt. </w:t>
      </w:r>
    </w:p>
    <w:p w:rsidR="006432E1" w:rsidRPr="00A63CFD" w:rsidRDefault="006432E1" w:rsidP="00A63CFD">
      <w:pPr>
        <w:jc w:val="both"/>
      </w:pPr>
    </w:p>
    <w:p w:rsidR="006432E1" w:rsidRPr="00A63CFD" w:rsidRDefault="006432E1" w:rsidP="00A63CFD">
      <w:pPr>
        <w:jc w:val="both"/>
      </w:pPr>
      <w:hyperlink r:id="rId36" w:history="1">
        <w:r w:rsidRPr="00A63CFD">
          <w:rPr>
            <w:color w:val="0000FF"/>
            <w:u w:val="single"/>
          </w:rPr>
          <w:t>Eredeti</w:t>
        </w:r>
      </w:hyperlink>
      <w:r w:rsidRPr="00A63CFD">
        <w:t xml:space="preserve"> </w:t>
      </w:r>
    </w:p>
    <w:p w:rsidR="006432E1" w:rsidRPr="00A63CFD" w:rsidRDefault="006432E1" w:rsidP="00A63CFD">
      <w:pPr>
        <w:jc w:val="both"/>
      </w:pPr>
    </w:p>
    <w:p w:rsidR="006432E1" w:rsidRPr="00970431" w:rsidRDefault="006432E1" w:rsidP="00A63CFD">
      <w:pPr>
        <w:jc w:val="both"/>
        <w:rPr>
          <w:sz w:val="28"/>
          <w:szCs w:val="28"/>
        </w:rPr>
      </w:pPr>
      <w:r w:rsidRPr="00970431">
        <w:rPr>
          <w:sz w:val="28"/>
          <w:szCs w:val="28"/>
        </w:rPr>
        <w:t xml:space="preserve">(mti.hu, 2016. január 06., szerda) </w:t>
      </w:r>
    </w:p>
    <w:p w:rsidR="006432E1" w:rsidRPr="00A63CFD" w:rsidRDefault="006432E1" w:rsidP="00A63CFD">
      <w:pPr>
        <w:jc w:val="both"/>
      </w:pPr>
    </w:p>
    <w:p w:rsidR="006432E1" w:rsidRPr="00A63CFD" w:rsidRDefault="006432E1" w:rsidP="00A63CFD">
      <w:pPr>
        <w:jc w:val="both"/>
      </w:pPr>
    </w:p>
    <w:p w:rsidR="006432E1" w:rsidRPr="00A63CFD" w:rsidRDefault="006432E1" w:rsidP="00A63CFD">
      <w:pPr>
        <w:jc w:val="both"/>
      </w:pPr>
    </w:p>
    <w:p w:rsidR="006432E1" w:rsidRPr="00970431" w:rsidRDefault="006432E1" w:rsidP="00A63CFD">
      <w:pPr>
        <w:jc w:val="both"/>
        <w:rPr>
          <w:sz w:val="28"/>
          <w:szCs w:val="28"/>
        </w:rPr>
      </w:pPr>
      <w:r w:rsidRPr="00970431">
        <w:rPr>
          <w:sz w:val="28"/>
          <w:szCs w:val="28"/>
        </w:rPr>
        <w:t xml:space="preserve">Életbiztosítási igényfelmérővel köthetnek testreszabott szerződést az ügyfelek </w:t>
      </w:r>
    </w:p>
    <w:p w:rsidR="006432E1" w:rsidRPr="00A63CFD" w:rsidRDefault="006432E1" w:rsidP="00A63CFD">
      <w:pPr>
        <w:jc w:val="both"/>
      </w:pPr>
      <w:r w:rsidRPr="00A63CFD">
        <w:t xml:space="preserve"> </w:t>
      </w:r>
    </w:p>
    <w:p w:rsidR="006432E1" w:rsidRPr="00A63CFD" w:rsidRDefault="006432E1" w:rsidP="00A63CFD">
      <w:pPr>
        <w:jc w:val="both"/>
      </w:pPr>
      <w:r w:rsidRPr="00A63CFD">
        <w:t xml:space="preserve">Egy friss MNB rendelet alapján márciustól a biztosítási piac szereplői számára kötelező tartalmú írásos életbiztosítási igényfelmérő segíti az ügyfeleket az elvárásaiknak leginkább megfelelő életbiztosítási szerződés megkötésében - írja sajtóközleményben a Magyar Nemzeti Bank. </w:t>
      </w:r>
    </w:p>
    <w:p w:rsidR="006432E1" w:rsidRPr="00A63CFD" w:rsidRDefault="006432E1" w:rsidP="00A63CFD">
      <w:pPr>
        <w:jc w:val="both"/>
      </w:pPr>
      <w:r w:rsidRPr="00A63CFD">
        <w:t xml:space="preserve"> Egy friss MNB rendelet alapján márciustól a biztosítási piac szereplői számára kötelező tartalmú írásos életbiztosítási igényfelmérő segíti az ügyfeleket az elvárásaiknak leginkább megfelelő életbiztosítási szerződés megkötésében - írja sajtóközleményben a Magyar Nemzeti Bank. </w:t>
      </w:r>
    </w:p>
    <w:p w:rsidR="006432E1" w:rsidRPr="00A63CFD" w:rsidRDefault="006432E1" w:rsidP="00A63CFD">
      <w:pPr>
        <w:jc w:val="both"/>
      </w:pPr>
      <w:r w:rsidRPr="00A63CFD">
        <w:t xml:space="preserve"> A 2016. január 2-tól életbe lépett új biztosítási törvény (új Bit.) felhatalmazása alapján a Magyar Nemzeti Bank (MNB) rendeletben szabályozza, hogy a biztosítóknak és a biztosításközvetítőknek az életbiztosításoknál (a megtakarítási elemet nem tartalmazó, tisztán kockázati életbiztosítások kivételével, amelyeket pénzügyi intézmény az általa nyújtott pénzügyi szolgáltatással összefüggésben javasolt, vagy amelyeknek a biztosítási összege nem haladja meg az egymillió forintot) konkrétan milyen tartalmú életbiztosítási igényfelmérőt kell kitölteniük a szerződni szándékozó ügyfelekkel. Az MNB friss rendelete - amelynek célja, hogy az ügyfelek a szükségleteiknek leginkább megfelelő életbiztosítást köthessék meg - 2016. március 1-jén lép hatályba. </w:t>
      </w:r>
    </w:p>
    <w:p w:rsidR="006432E1" w:rsidRPr="00A63CFD" w:rsidRDefault="006432E1" w:rsidP="00A63CFD">
      <w:pPr>
        <w:jc w:val="both"/>
      </w:pPr>
      <w:r w:rsidRPr="00A63CFD">
        <w:t xml:space="preserve"> A rendelet szerint a biztosítóknak és közvetítőknek a szerződéskötést megelőző igényfelmérés során mindenképp írásban rá kell kérdeznie az ügyfeleknél arra, hogy a biztosítási védelmen túl megtakarítási célból is kíván-e életbiztosítást kötni. Ha a válasz igen, megtudakolandó, hogy az ügyfél a hagyományos megtakarítási elemet is tartalmazó vagy a befektetési egységhez kötött (unit-linked) típusú életbiztosítást részesíti előnyben (azaz mennyire kíván részt venni a befektetési döntésekben, mekkora a kockázatvállalási hajlandósága és minimalizálni kívánja-e a biztosítás kockázati költségeit). </w:t>
      </w:r>
    </w:p>
    <w:p w:rsidR="006432E1" w:rsidRPr="00A63CFD" w:rsidRDefault="006432E1" w:rsidP="00A63CFD">
      <w:pPr>
        <w:jc w:val="both"/>
      </w:pPr>
      <w:r w:rsidRPr="00A63CFD">
        <w:t xml:space="preserve"> Az igényfelmérőben rá kell kérdezni a vállalandó biztosítási díj (vagy biztosítási összeg) mértékére, a díjfizetés gyakoriságára (s az egyszeri vagy folyamatos díjfizetés szándékára), illetve az életbiztosításnak az ügyfél által elvárt futamidejére is. </w:t>
      </w:r>
    </w:p>
    <w:p w:rsidR="006432E1" w:rsidRPr="00A63CFD" w:rsidRDefault="006432E1" w:rsidP="00A63CFD">
      <w:pPr>
        <w:jc w:val="both"/>
      </w:pPr>
      <w:r w:rsidRPr="00A63CFD">
        <w:t xml:space="preserve"> Bár az ügyfelek életbiztosítási igényeinek kötelező felmérését a korábbi Bit. is előírta, az eddigi jogszabály nem határozta meg annak konkrét minimális tartalmát. Az MNB fogyasztóvédelmi tapasztalatai szerint ugyanakkor több piaci szereplő nem megfelelően tájékoztatta a biztosítottakat az igényfelmérő szerepéről. Emiatt számos fogyasztó nem vette kellő súllyal figyelembe ezt a - számukra is garanciát jelentő - lehetőséget. </w:t>
      </w:r>
    </w:p>
    <w:p w:rsidR="006432E1" w:rsidRPr="00A63CFD" w:rsidRDefault="006432E1" w:rsidP="00A63CFD">
      <w:pPr>
        <w:jc w:val="both"/>
      </w:pPr>
      <w:r w:rsidRPr="00A63CFD">
        <w:t xml:space="preserve"> Az ügyfeleknek azért célszerű közreműködni az igényfelmérő lényegi adatainak kitöltésében, mert a biztosító, közvetítő az általa megadott alapvető adatok alapján tud az elvárásainak és szükségleteinek leginkább megfelelő életbiztosítási ajánlatot adni. Ezen információk megadása nélkül viszont az ügyfél hátrányba kerülhet, mert nem olyan szerződést köt, amilyet eredetileg szeretett volna, amely leginkább szolgálja az igényeit. </w:t>
      </w:r>
    </w:p>
    <w:p w:rsidR="006432E1" w:rsidRPr="00A63CFD" w:rsidRDefault="006432E1" w:rsidP="00A63CFD">
      <w:pPr>
        <w:jc w:val="both"/>
      </w:pPr>
      <w:r w:rsidRPr="00A63CFD">
        <w:t xml:space="preserve"> A rendeletben meghatározottakon túl a biztosítók, közvetítők saját üzleti döntéseik alapján esetleg egyéb adatokra is rákérdezhetnek, az ügyfél ugyanakkor szabadon dönthet arról, hogy kíván-e azokra válaszolni. A megadott adatok valódiságáról, s azok felhasználhatóságának köréről az ügyfeleknek nyilatkozniuk is kell. Az igényfelmérés szerepéről a biztosítóknak, közvetítőknek egy, a jegybank által közérthetően megfogalmazott írásos tájékoztatót is át kell adniuk az ügyfeleknek. </w:t>
      </w:r>
    </w:p>
    <w:p w:rsidR="006432E1" w:rsidRPr="00A63CFD" w:rsidRDefault="006432E1" w:rsidP="00A63CFD">
      <w:pPr>
        <w:jc w:val="both"/>
      </w:pPr>
    </w:p>
    <w:p w:rsidR="006432E1" w:rsidRPr="00A63CFD" w:rsidRDefault="006432E1" w:rsidP="00A63CFD">
      <w:pPr>
        <w:jc w:val="both"/>
      </w:pPr>
      <w:hyperlink r:id="rId37" w:history="1">
        <w:r w:rsidRPr="00A63CFD">
          <w:rPr>
            <w:color w:val="0000FF"/>
            <w:u w:val="single"/>
          </w:rPr>
          <w:t>Eredeti</w:t>
        </w:r>
      </w:hyperlink>
      <w:r w:rsidRPr="00A63CFD">
        <w:t xml:space="preserve"> </w:t>
      </w:r>
    </w:p>
    <w:p w:rsidR="006432E1" w:rsidRPr="00A63CFD" w:rsidRDefault="006432E1" w:rsidP="00A63CFD">
      <w:pPr>
        <w:jc w:val="both"/>
      </w:pPr>
    </w:p>
    <w:p w:rsidR="006432E1" w:rsidRPr="00970431" w:rsidRDefault="006432E1" w:rsidP="00A63CFD">
      <w:pPr>
        <w:jc w:val="both"/>
        <w:rPr>
          <w:sz w:val="28"/>
          <w:szCs w:val="28"/>
        </w:rPr>
      </w:pPr>
      <w:r w:rsidRPr="00970431">
        <w:rPr>
          <w:sz w:val="28"/>
          <w:szCs w:val="28"/>
        </w:rPr>
        <w:t xml:space="preserve">(biztositasiszemle.hu, 2016. január 06., szerda) </w:t>
      </w:r>
    </w:p>
    <w:p w:rsidR="006432E1" w:rsidRPr="00A63CFD" w:rsidRDefault="006432E1" w:rsidP="00A63CFD">
      <w:pPr>
        <w:jc w:val="both"/>
      </w:pPr>
    </w:p>
    <w:p w:rsidR="008264F1" w:rsidRPr="00A63CFD" w:rsidRDefault="008264F1" w:rsidP="00A63CFD">
      <w:pPr>
        <w:jc w:val="both"/>
      </w:pPr>
    </w:p>
    <w:p w:rsidR="008264F1" w:rsidRPr="00A63CFD" w:rsidRDefault="008264F1" w:rsidP="00A63CFD">
      <w:pPr>
        <w:jc w:val="both"/>
      </w:pPr>
    </w:p>
    <w:p w:rsidR="008264F1" w:rsidRPr="00970431" w:rsidRDefault="008264F1" w:rsidP="00A63CFD">
      <w:pPr>
        <w:jc w:val="both"/>
        <w:rPr>
          <w:b/>
          <w:color w:val="333333"/>
          <w:sz w:val="28"/>
          <w:szCs w:val="28"/>
        </w:rPr>
      </w:pPr>
      <w:r w:rsidRPr="00970431">
        <w:rPr>
          <w:b/>
          <w:color w:val="333333"/>
          <w:sz w:val="28"/>
          <w:szCs w:val="28"/>
        </w:rPr>
        <w:t>Nekünk atomot adnak el az oroszok, Indiának napelemes beruházásokat</w:t>
      </w:r>
    </w:p>
    <w:p w:rsidR="00970431" w:rsidRDefault="00970431" w:rsidP="00A63CFD">
      <w:pPr>
        <w:jc w:val="both"/>
        <w:rPr>
          <w:color w:val="333333"/>
        </w:rPr>
      </w:pPr>
    </w:p>
    <w:p w:rsidR="008264F1" w:rsidRPr="00970431" w:rsidRDefault="008264F1" w:rsidP="00A63CFD">
      <w:pPr>
        <w:jc w:val="both"/>
        <w:rPr>
          <w:b/>
          <w:color w:val="333333"/>
        </w:rPr>
      </w:pPr>
      <w:r w:rsidRPr="00970431">
        <w:rPr>
          <w:rStyle w:val="Kiemels2"/>
          <w:b w:val="0"/>
          <w:color w:val="333333"/>
        </w:rPr>
        <w:t>A két, kontinens méretű ország, India és Oroszország egymás kezébe csaptak: az oroszok is beszállnak az indiai megújuló energiatermelési vízió megvalósításába. Első lépésben egy 500 megawattos "kísérleti projekt" megvalósítását bízták az oroszokra, melynek céldátuma jóval közelebbi, mint a mi Paks II-nk bekapcsolási ideájaként hangoztatott 2026.</w:t>
      </w:r>
    </w:p>
    <w:p w:rsidR="008264F1" w:rsidRPr="00A63CFD" w:rsidRDefault="008264F1" w:rsidP="00A63CFD">
      <w:pPr>
        <w:jc w:val="both"/>
        <w:rPr>
          <w:color w:val="333333"/>
        </w:rPr>
      </w:pPr>
      <w:r w:rsidRPr="00A63CFD">
        <w:rPr>
          <w:color w:val="333333"/>
        </w:rPr>
        <w:t xml:space="preserve">Alig </w:t>
      </w:r>
      <w:hyperlink r:id="rId38" w:history="1">
        <w:r w:rsidRPr="00A63CFD">
          <w:rPr>
            <w:rStyle w:val="Hiperhivatkozs"/>
          </w:rPr>
          <w:t>egy hete, hogy megírtuk</w:t>
        </w:r>
      </w:hyperlink>
      <w:r w:rsidRPr="00A63CFD">
        <w:rPr>
          <w:color w:val="333333"/>
        </w:rPr>
        <w:t xml:space="preserve">: az Indiában 2015-ben teljes sebességre kapcsolt szél- és napenergia-rali újabb szintet akar ugrani azt követően, hogy december elejére a kontinens méretű országban a beépített napelemek áramtermelő kapacitása </w:t>
      </w:r>
      <w:hyperlink r:id="rId39" w:history="1">
        <w:r w:rsidRPr="00A63CFD">
          <w:rPr>
            <w:rStyle w:val="Hiperhivatkozs"/>
          </w:rPr>
          <w:t>átlépte az 5000 MW-ot</w:t>
        </w:r>
      </w:hyperlink>
      <w:r w:rsidRPr="00A63CFD">
        <w:rPr>
          <w:color w:val="333333"/>
        </w:rPr>
        <w:t>. A független termelőként ismert ReNew Power Ventures december végén azt jelentette be, hogy áprilisra egyedül is átlépni szándékszik az 1GW-os határt. Sőt, a következő években nem is állnának meg a 3 gigawattos szintig annak érdekében, hogy az indiai zöldenergia-robbanásból (melyet jelenleg 30 GW napelemes termelőkapacitást meghaladó szintre álmodtak meg Delhiben) méltóképpen kivehesse a részét.</w:t>
      </w:r>
    </w:p>
    <w:p w:rsidR="008264F1" w:rsidRPr="00A63CFD" w:rsidRDefault="008264F1" w:rsidP="00A63CFD">
      <w:pPr>
        <w:jc w:val="both"/>
        <w:rPr>
          <w:color w:val="333333"/>
        </w:rPr>
      </w:pPr>
      <w:r w:rsidRPr="00A63CFD">
        <w:rPr>
          <w:color w:val="333333"/>
        </w:rPr>
        <w:t>A ReNew Power bejelentését most egy új, Magyaroroszág felől nézve igencsak meglepő írja felül. </w:t>
      </w:r>
      <w:hyperlink r:id="rId40" w:history="1">
        <w:r w:rsidRPr="00A63CFD">
          <w:rPr>
            <w:rStyle w:val="Hiperhivatkozs"/>
          </w:rPr>
          <w:t>A PV-tech jelentette</w:t>
        </w:r>
      </w:hyperlink>
      <w:r w:rsidRPr="00A63CFD">
        <w:rPr>
          <w:color w:val="333333"/>
        </w:rPr>
        <w:t xml:space="preserve"> be, hogy az Indiai Napenergia Társaság (Solar Energy Corporation of India – SECI), illetve az Orosz Energia Ügynökség (Russian Energy Agency – REA) a napokban aláírt egy szándéknyilatkozatot arról, hogy 2016–2022 között nagyszabású napenergia-projektekben dolgoznak majd együtt. A csak fotovoltaikus (PV) energiatermelést segítő "szövetségi" elképzelések első lépése, hogy egy 500 MW-os kísérleti napelemes projekten dolgoznak együtt. A két ügynökség megállapodásának veleje, hogy közös ütemterv szerint haladnak további projektek előkészítésében, illetve napelemgyártó berendezések indiai létesítményekbe telepítésén.</w:t>
      </w:r>
    </w:p>
    <w:p w:rsidR="008264F1" w:rsidRPr="00A63CFD" w:rsidRDefault="008264F1" w:rsidP="00A63CFD">
      <w:pPr>
        <w:jc w:val="both"/>
        <w:rPr>
          <w:color w:val="333333"/>
        </w:rPr>
      </w:pPr>
      <w:r w:rsidRPr="00A63CFD">
        <w:rPr>
          <w:color w:val="333333"/>
        </w:rPr>
        <w:t>A REA felajánlotta, hogy az ún. "state of the art" fejlett technológiák hozzáférését alacsony költségű finanszírozással támogatja meg, a SECI pedig azt vállalta, hogy minden segítséget megad a megfelelő engedélyek beszerzéséhez a napenergia-termelési fókusszal jelentkező projektek számára. A PV-Tech azt írja, hogy a felek a következő lépésben közös munkacsoportot hoznak létre, hogy a tényleges kooperációs munka elkezdődhessen. A szakportál szerint az orosz-indiai együttműködés is segíti az ázsiai országot abban a tavaly meghirdetett programjában, melynek célja, hogy Indiában hozza létre – első lépésben az ország, majd a környező régió számára is szükséges – napenergia-termelő rendszerek gyártási központját.</w:t>
      </w:r>
    </w:p>
    <w:tbl>
      <w:tblPr>
        <w:tblpPr w:leftFromText="45" w:rightFromText="45" w:vertAnchor="text" w:tblpXSpec="right" w:tblpYSpec="center"/>
        <w:tblW w:w="2250" w:type="pct"/>
        <w:tblCellMar>
          <w:top w:w="15" w:type="dxa"/>
          <w:left w:w="15" w:type="dxa"/>
          <w:bottom w:w="15" w:type="dxa"/>
          <w:right w:w="15" w:type="dxa"/>
        </w:tblCellMar>
        <w:tblLook w:val="04A0" w:firstRow="1" w:lastRow="0" w:firstColumn="1" w:lastColumn="0" w:noHBand="0" w:noVBand="1"/>
      </w:tblPr>
      <w:tblGrid>
        <w:gridCol w:w="4350"/>
      </w:tblGrid>
      <w:tr w:rsidR="008264F1" w:rsidRPr="00A63CFD" w:rsidTr="008264F1">
        <w:tc>
          <w:tcPr>
            <w:tcW w:w="0" w:type="auto"/>
            <w:vAlign w:val="center"/>
            <w:hideMark/>
          </w:tcPr>
          <w:p w:rsidR="008264F1" w:rsidRPr="00A63CFD" w:rsidRDefault="008264F1" w:rsidP="00A63CFD">
            <w:pPr>
              <w:jc w:val="both"/>
              <w:rPr>
                <w:color w:val="333333"/>
              </w:rPr>
            </w:pPr>
            <w:r w:rsidRPr="00A63CFD">
              <w:rPr>
                <w:rStyle w:val="Kiemels2"/>
                <w:color w:val="333333"/>
              </w:rPr>
              <w:t>Paks II-n nyomtak egy pause-t?</w:t>
            </w:r>
          </w:p>
        </w:tc>
      </w:tr>
      <w:tr w:rsidR="008264F1" w:rsidRPr="00A63CFD" w:rsidTr="008264F1">
        <w:tc>
          <w:tcPr>
            <w:tcW w:w="0" w:type="auto"/>
            <w:vAlign w:val="center"/>
            <w:hideMark/>
          </w:tcPr>
          <w:p w:rsidR="008264F1" w:rsidRPr="00A63CFD" w:rsidRDefault="008264F1" w:rsidP="00A63CFD">
            <w:pPr>
              <w:jc w:val="both"/>
              <w:rPr>
                <w:color w:val="333333"/>
              </w:rPr>
            </w:pPr>
            <w:r w:rsidRPr="00A63CFD">
              <w:rPr>
                <w:color w:val="333333"/>
              </w:rPr>
              <w:t xml:space="preserve">Mint ismeretes, a Magyarországon építeni tervezett új paksi atomerőmű két 1200 MW-os reaktort jelentene, a beruházáshoz – a 2014 januárjában kötött Orbán–Putyin-paktum értelmében legfeljebb 10 milliárd eurós orosz hitel teremtené meg a pénzügyi alapot. Az is ismeretes azonban, hogy bár a kormányzati oldalról több esetben is jelentéktelennek és </w:t>
            </w:r>
            <w:hyperlink r:id="rId41" w:history="1">
              <w:r w:rsidRPr="00A63CFD">
                <w:rPr>
                  <w:rStyle w:val="Hiperhivatkozs"/>
                </w:rPr>
                <w:t>a projekt előkészítését sem befolyásoló tényezőként próbálták feltüntetni</w:t>
              </w:r>
            </w:hyperlink>
            <w:r w:rsidRPr="00A63CFD">
              <w:rPr>
                <w:color w:val="333333"/>
              </w:rPr>
              <w:t xml:space="preserve"> a Paks II-t több oldalról is érő </w:t>
            </w:r>
            <w:hyperlink r:id="rId42" w:history="1">
              <w:r w:rsidRPr="00A63CFD">
                <w:rPr>
                  <w:rStyle w:val="Hiperhivatkozs"/>
                </w:rPr>
                <w:t>kritikákat</w:t>
              </w:r>
            </w:hyperlink>
            <w:r w:rsidRPr="00A63CFD">
              <w:rPr>
                <w:color w:val="333333"/>
              </w:rPr>
              <w:t xml:space="preserve">, november végén </w:t>
            </w:r>
            <w:hyperlink r:id="rId43" w:history="1">
              <w:r w:rsidRPr="00A63CFD">
                <w:rPr>
                  <w:rStyle w:val="Hiperhivatkozs"/>
                </w:rPr>
                <w:t>Brüsszel két szabályszegési eljárást is elindított</w:t>
              </w:r>
            </w:hyperlink>
            <w:r w:rsidRPr="00A63CFD">
              <w:rPr>
                <w:color w:val="333333"/>
              </w:rPr>
              <w:t xml:space="preserve"> a magyar nukleáris projekt miatt, sőt </w:t>
            </w:r>
            <w:hyperlink r:id="rId44" w:history="1">
              <w:r w:rsidRPr="00A63CFD">
                <w:rPr>
                  <w:rStyle w:val="Hiperhivatkozs"/>
                </w:rPr>
                <w:t>felszólította Budapestet</w:t>
              </w:r>
            </w:hyperlink>
            <w:r w:rsidRPr="00A63CFD">
              <w:rPr>
                <w:color w:val="333333"/>
              </w:rPr>
              <w:t xml:space="preserve">, hogy azonnal függessze fel az előkészítési munkálatokat is. Az év végi, költségvetési maradványpénz-osztásokkal egy időben a kormány döntése értelmében a paksi projekttől elvont jelentős összegek arra utalnak, hogy az uniós felszólításnak – ha csak a sorok között is, de – Orbánék eleget is tettek. Az azonban még kérdés, hogy a </w:t>
            </w:r>
            <w:hyperlink r:id="rId45" w:history="1">
              <w:r w:rsidRPr="00A63CFD">
                <w:rPr>
                  <w:rStyle w:val="Hiperhivatkozs"/>
                </w:rPr>
                <w:t>felfüggesztésért jelentős részben „felelőssé tehető”</w:t>
              </w:r>
            </w:hyperlink>
            <w:r w:rsidRPr="00A63CFD">
              <w:rPr>
                <w:color w:val="333333"/>
              </w:rPr>
              <w:t xml:space="preserve"> Jávor Benedeknek igaza van-e, amikor néhány napja </w:t>
            </w:r>
            <w:hyperlink r:id="rId46" w:history="1">
              <w:r w:rsidRPr="00A63CFD">
                <w:rPr>
                  <w:rStyle w:val="Hiperhivatkozs"/>
                </w:rPr>
                <w:t>leírta a paksi bővítést</w:t>
              </w:r>
            </w:hyperlink>
            <w:r w:rsidRPr="00A63CFD">
              <w:rPr>
                <w:color w:val="333333"/>
              </w:rPr>
              <w:t>.</w:t>
            </w:r>
          </w:p>
        </w:tc>
      </w:tr>
    </w:tbl>
    <w:p w:rsidR="008264F1" w:rsidRPr="00A63CFD" w:rsidRDefault="008264F1" w:rsidP="00A63CFD">
      <w:pPr>
        <w:jc w:val="both"/>
        <w:rPr>
          <w:color w:val="333333"/>
        </w:rPr>
      </w:pPr>
      <w:r w:rsidRPr="00A63CFD">
        <w:rPr>
          <w:color w:val="333333"/>
        </w:rPr>
        <w:t>Az oroszok megjelenése a napenergiás technológiákban első látásra meglepőnek tűnhet, mivel Oroszország energetikai szempontból klasszikusan a kőolaj-földgáz-atomenergia "szentháromságát" hirdeti világszerte. Ez az alapállás abból a perspektívából érthető is, hogy 2014-ben Oroszország volt a világ egyik legnagyobb kőolaj-, és legnagyobb (szárazföldi) földgázszállítója, s miközben az orosz költségvetésnek mintegy felét az olaj- és földgázbevételekből biztosítják, az orosz nukleárisenergia-arzenálban több mint 30 reaktor dolgozik.</w:t>
      </w:r>
    </w:p>
    <w:p w:rsidR="008264F1" w:rsidRPr="00A63CFD" w:rsidRDefault="008264F1" w:rsidP="00A63CFD">
      <w:pPr>
        <w:jc w:val="both"/>
        <w:rPr>
          <w:color w:val="333333"/>
        </w:rPr>
      </w:pPr>
      <w:r w:rsidRPr="00A63CFD">
        <w:rPr>
          <w:color w:val="333333"/>
        </w:rPr>
        <w:t>Európa orosz gázfüggése az utóbbi évek történései ellenére sem tagadható, Magyarországon – de a régiónkban még jó néhány országban is – ráadásul úgy ismertek az oroszok, mint akik mindenhol szívesen szorgalmazzák a nukleáris erőművek építését vagy a már meglévők bővítését.</w:t>
      </w:r>
    </w:p>
    <w:p w:rsidR="008264F1" w:rsidRPr="00A63CFD" w:rsidRDefault="008264F1" w:rsidP="00A63CFD">
      <w:pPr>
        <w:jc w:val="both"/>
        <w:rPr>
          <w:color w:val="333333"/>
        </w:rPr>
      </w:pPr>
      <w:r w:rsidRPr="00A63CFD">
        <w:rPr>
          <w:color w:val="333333"/>
        </w:rPr>
        <w:t>Azt azonban ezzel együtt is szűklátókörűség volna feltételezni, hogy Oroszország nem követné – még ha meglehetős távolságból is – az energetikai világban zajló fejlődési trendeket. S noha a hivatalosan is megjelent adatok szerint Oroszország legnagyobb napenergia-erőműve 2014-ben mindössze csak 5 MW kapacitású volt (</w:t>
      </w:r>
      <w:hyperlink r:id="rId47" w:tgtFrame="_blank" w:tooltip="Pécsi naperőmű" w:history="1">
        <w:r w:rsidRPr="00A63CFD">
          <w:rPr>
            <w:rStyle w:val="Hiperhivatkozs"/>
          </w:rPr>
          <w:t>ennél nagyobbat építhet majd az MVM Pécs mellett – uniós pénzből</w:t>
        </w:r>
      </w:hyperlink>
      <w:r w:rsidRPr="00A63CFD">
        <w:rPr>
          <w:color w:val="333333"/>
        </w:rPr>
        <w:t>), egy </w:t>
      </w:r>
      <w:hyperlink r:id="rId48" w:history="1">
        <w:r w:rsidRPr="00A63CFD">
          <w:rPr>
            <w:rStyle w:val="Hiperhivatkozs"/>
          </w:rPr>
          <w:t>karácsonykor megjelent hír</w:t>
        </w:r>
      </w:hyperlink>
      <w:r w:rsidRPr="00A63CFD">
        <w:rPr>
          <w:color w:val="333333"/>
        </w:rPr>
        <w:t xml:space="preserve"> arról szól, hogy az orosz villamosenergia-piaci tanács jóváhagyott egy gyors ütemű, összesen 460 MW teljesítményű napelemes projektcsomagot.</w:t>
      </w:r>
    </w:p>
    <w:p w:rsidR="008264F1" w:rsidRPr="00A63CFD" w:rsidRDefault="008264F1" w:rsidP="00A63CFD">
      <w:pPr>
        <w:jc w:val="both"/>
        <w:rPr>
          <w:color w:val="333333"/>
        </w:rPr>
      </w:pPr>
      <w:r w:rsidRPr="00A63CFD">
        <w:rPr>
          <w:color w:val="333333"/>
        </w:rPr>
        <w:t xml:space="preserve">A döntés ugyan még nem maga az építkezés, és Oroszoroszág már jócskán lemaradt e téren a világelitbe tartozó </w:t>
      </w:r>
      <w:hyperlink r:id="rId49" w:history="1">
        <w:r w:rsidRPr="00A63CFD">
          <w:rPr>
            <w:rStyle w:val="Hiperhivatkozs"/>
          </w:rPr>
          <w:t>Egyesült Államok, Kína, India, Németország</w:t>
        </w:r>
      </w:hyperlink>
      <w:r w:rsidRPr="00A63CFD">
        <w:rPr>
          <w:color w:val="333333"/>
        </w:rPr>
        <w:t>, sőt a mostanában eszmélő Ausztrália mögött is, de az mégiscsak látható, hogy Moszkva is "rákapcsol", és kész nyitni az új energetikai trendek felé.</w:t>
      </w:r>
    </w:p>
    <w:p w:rsidR="008264F1" w:rsidRPr="00A63CFD" w:rsidRDefault="008264F1" w:rsidP="00A63CFD">
      <w:pPr>
        <w:jc w:val="both"/>
      </w:pPr>
    </w:p>
    <w:p w:rsidR="008264F1" w:rsidRPr="00A63CFD" w:rsidRDefault="008264F1" w:rsidP="00A63CFD">
      <w:pPr>
        <w:jc w:val="both"/>
      </w:pPr>
      <w:hyperlink r:id="rId50" w:history="1">
        <w:r w:rsidRPr="00A63CFD">
          <w:rPr>
            <w:rStyle w:val="Hiperhivatkozs"/>
          </w:rPr>
          <w:t>http://hvg.hu/gazdasag/20160106_Nekunk_atomot_adnak_el_az_oroszok_Indiana</w:t>
        </w:r>
      </w:hyperlink>
    </w:p>
    <w:p w:rsidR="008264F1" w:rsidRPr="00A63CFD" w:rsidRDefault="008264F1" w:rsidP="00A63CFD">
      <w:pPr>
        <w:jc w:val="both"/>
      </w:pPr>
    </w:p>
    <w:p w:rsidR="008264F1" w:rsidRPr="00970431" w:rsidRDefault="008264F1" w:rsidP="00A63CFD">
      <w:pPr>
        <w:jc w:val="both"/>
        <w:rPr>
          <w:sz w:val="28"/>
          <w:szCs w:val="28"/>
        </w:rPr>
      </w:pPr>
      <w:r w:rsidRPr="00970431">
        <w:rPr>
          <w:sz w:val="28"/>
          <w:szCs w:val="28"/>
        </w:rPr>
        <w:t>(hvg 2016. január 6., szerda)</w:t>
      </w:r>
    </w:p>
    <w:p w:rsidR="008264F1" w:rsidRPr="00A63CFD" w:rsidRDefault="008264F1" w:rsidP="00A63CFD">
      <w:pPr>
        <w:jc w:val="both"/>
      </w:pPr>
    </w:p>
    <w:p w:rsidR="008264F1" w:rsidRPr="00A63CFD" w:rsidRDefault="008264F1" w:rsidP="00A63CFD">
      <w:pPr>
        <w:jc w:val="both"/>
      </w:pPr>
    </w:p>
    <w:p w:rsidR="006432E1" w:rsidRPr="00A63CFD" w:rsidRDefault="006432E1" w:rsidP="00A63CFD">
      <w:pPr>
        <w:jc w:val="both"/>
      </w:pPr>
    </w:p>
    <w:p w:rsidR="006432E1" w:rsidRPr="00970431" w:rsidRDefault="006432E1" w:rsidP="00A63CFD">
      <w:pPr>
        <w:jc w:val="both"/>
        <w:rPr>
          <w:b/>
          <w:sz w:val="28"/>
          <w:szCs w:val="28"/>
        </w:rPr>
      </w:pPr>
      <w:r w:rsidRPr="00970431">
        <w:rPr>
          <w:b/>
          <w:sz w:val="28"/>
          <w:szCs w:val="28"/>
        </w:rPr>
        <w:t xml:space="preserve">Az Önszabályozó Reklámtestületnél járt az NFH vezetője </w:t>
      </w:r>
    </w:p>
    <w:p w:rsidR="006432E1" w:rsidRPr="00A63CFD" w:rsidRDefault="006432E1" w:rsidP="00A63CFD">
      <w:pPr>
        <w:jc w:val="both"/>
      </w:pPr>
      <w:r w:rsidRPr="00A63CFD">
        <w:t xml:space="preserve"> </w:t>
      </w:r>
    </w:p>
    <w:p w:rsidR="006432E1" w:rsidRPr="00A63CFD" w:rsidRDefault="006432E1" w:rsidP="00A63CFD">
      <w:pPr>
        <w:jc w:val="both"/>
      </w:pPr>
      <w:r w:rsidRPr="00A63CFD">
        <w:t xml:space="preserve">A Nemzeti Fogyasztóvédelmi Hatóság főigazgatója és az Európai Fogyasztói Központ igazgatója találkozott az ÖRT vezetőivel. </w:t>
      </w:r>
    </w:p>
    <w:p w:rsidR="006432E1" w:rsidRPr="00A63CFD" w:rsidRDefault="006432E1" w:rsidP="00A63CFD">
      <w:pPr>
        <w:jc w:val="both"/>
      </w:pPr>
      <w:r w:rsidRPr="00A63CFD">
        <w:t xml:space="preserve"> Fontos találkozó helyszíne volt az Önszabályozó Reklámtestület (ÖRT) irodája. Dr. Szente István, a Nemzeti Fogyasztóvédelmi Hatóság főigazgatója és dr. Kriesch Attila, az Európai Fogyasztói Központ igazgatója a helyszínen ismerkedett az ÖRT munkájával. A mostani találkozó az ÖRT elnökének és főtitkárának tavaszi bemutatkozó látogatásán megkezdett párbeszéd folytatása. A találkozó "diplomáciai" jelentősége is nagy, hiszen a megbeszélésre az ÖRT irodájában került sor, amely a hatóság nyitottságát mutatja. </w:t>
      </w:r>
    </w:p>
    <w:p w:rsidR="006432E1" w:rsidRPr="00A63CFD" w:rsidRDefault="006432E1" w:rsidP="00A63CFD">
      <w:pPr>
        <w:jc w:val="both"/>
      </w:pPr>
      <w:r w:rsidRPr="00A63CFD">
        <w:t xml:space="preserve">A Nemzeti Fogyasztóvédelmi Hatóság számára fontos, hogy folyamatosan ápolja partneri kapcsolatait, megismerje és alaposan tájékozódjon a különböző szakmai szervezetek munkájáról. A jól működő önszabályozás a reklámszakmának is érdeke, hiszen a reklámok nagymértékben befolyásolják a fogyasztók döntéseit, a jogszerű és hiteles reklámban pedig a fogyasztók is alappal bízhatnak. Az egyik legfontosabb cél tehát az, hogy a vállalások megtartása a gyakorlatban is megtörténjen. Az ÖRT tevékenységének kidolgozott sztenderdjei azt mutatják, hogy érdemi és hasznos együttműködés alakulhat ki a felek között - fogalmazott Szente István, az NFH főigazgatója. </w:t>
      </w:r>
    </w:p>
    <w:p w:rsidR="006432E1" w:rsidRPr="00A63CFD" w:rsidRDefault="006432E1" w:rsidP="00A63CFD">
      <w:pPr>
        <w:jc w:val="both"/>
      </w:pPr>
      <w:r w:rsidRPr="00A63CFD">
        <w:t xml:space="preserve">- Nagy öröm számunkra, hogy Szente István főigazgató úrral és Kriesch Attilával, az NFH szervezetében működő Európai Fogyasztói Központ igazgatójával az ÖRT irodában találkozhattunk, és egyeztettük az együttműködésünk lehetséges területeit, amely a fogyasztók védelmének erősítését és a döntések szempontjainak jobb megismerése révén a szabályoknak való jobb megfelelést segítik elő - tette hozzá Fazekas Ildikó főtitkár. </w:t>
      </w:r>
    </w:p>
    <w:p w:rsidR="006432E1" w:rsidRPr="00A63CFD" w:rsidRDefault="006432E1" w:rsidP="00A63CFD">
      <w:pPr>
        <w:jc w:val="both"/>
      </w:pPr>
    </w:p>
    <w:p w:rsidR="006432E1" w:rsidRPr="00A63CFD" w:rsidRDefault="006432E1" w:rsidP="00A63CFD">
      <w:pPr>
        <w:jc w:val="both"/>
      </w:pPr>
      <w:hyperlink r:id="rId51" w:history="1">
        <w:r w:rsidRPr="00A63CFD">
          <w:rPr>
            <w:color w:val="0000FF"/>
            <w:u w:val="single"/>
          </w:rPr>
          <w:t>Eredeti</w:t>
        </w:r>
      </w:hyperlink>
      <w:r w:rsidRPr="00A63CFD">
        <w:t xml:space="preserve"> </w:t>
      </w:r>
    </w:p>
    <w:p w:rsidR="006432E1" w:rsidRPr="00A63CFD" w:rsidRDefault="006432E1" w:rsidP="00A63CFD">
      <w:pPr>
        <w:jc w:val="both"/>
      </w:pPr>
    </w:p>
    <w:p w:rsidR="006432E1" w:rsidRPr="00970431" w:rsidRDefault="006432E1" w:rsidP="00A63CFD">
      <w:pPr>
        <w:jc w:val="both"/>
        <w:rPr>
          <w:sz w:val="28"/>
          <w:szCs w:val="28"/>
        </w:rPr>
      </w:pPr>
      <w:r w:rsidRPr="00970431">
        <w:rPr>
          <w:sz w:val="28"/>
          <w:szCs w:val="28"/>
        </w:rPr>
        <w:t xml:space="preserve">(24.hu, 2016. január 06., szerda) </w:t>
      </w:r>
    </w:p>
    <w:p w:rsidR="006432E1" w:rsidRPr="00A63CFD" w:rsidRDefault="006432E1" w:rsidP="00A63CFD">
      <w:pPr>
        <w:jc w:val="both"/>
      </w:pPr>
    </w:p>
    <w:p w:rsidR="006432E1" w:rsidRPr="00A63CFD" w:rsidRDefault="006432E1" w:rsidP="00A63CFD">
      <w:pPr>
        <w:jc w:val="both"/>
      </w:pPr>
    </w:p>
    <w:p w:rsidR="006432E1" w:rsidRPr="00A63CFD" w:rsidRDefault="006432E1" w:rsidP="00A63CFD">
      <w:pPr>
        <w:jc w:val="both"/>
      </w:pPr>
    </w:p>
    <w:p w:rsidR="006432E1" w:rsidRPr="00970431" w:rsidRDefault="006432E1" w:rsidP="00A63CFD">
      <w:pPr>
        <w:jc w:val="both"/>
        <w:rPr>
          <w:b/>
          <w:sz w:val="28"/>
          <w:szCs w:val="28"/>
        </w:rPr>
      </w:pPr>
      <w:r w:rsidRPr="00970431">
        <w:rPr>
          <w:b/>
          <w:sz w:val="28"/>
          <w:szCs w:val="28"/>
        </w:rPr>
        <w:t xml:space="preserve">Online foglalási lehetőség a GVH-nál  </w:t>
      </w:r>
    </w:p>
    <w:p w:rsidR="006432E1" w:rsidRPr="00A63CFD" w:rsidRDefault="006432E1" w:rsidP="00A63CFD">
      <w:pPr>
        <w:jc w:val="both"/>
      </w:pPr>
      <w:r w:rsidRPr="00A63CFD">
        <w:t xml:space="preserve"> </w:t>
      </w:r>
    </w:p>
    <w:p w:rsidR="006432E1" w:rsidRPr="00A63CFD" w:rsidRDefault="006432E1" w:rsidP="00A63CFD">
      <w:pPr>
        <w:jc w:val="both"/>
      </w:pPr>
      <w:r w:rsidRPr="00A63CFD">
        <w:t xml:space="preserve">A Gazdasági Versenyhivatal online időpont-foglalási lehetőséget biztosít ügyfeleinek az iratbetekintésekhez január 4-től. A foglalási rendszer használatához az eljárás alá vont ügyfelek egyedi kódot kapnak, ennek segítségével immár egyszerűen, gyorsan jelentkezhetnek be a hivatalhoz. (Munkatársunktól) </w:t>
      </w:r>
    </w:p>
    <w:p w:rsidR="006432E1" w:rsidRPr="00A63CFD" w:rsidRDefault="006432E1" w:rsidP="00A63CFD">
      <w:pPr>
        <w:jc w:val="both"/>
      </w:pPr>
    </w:p>
    <w:p w:rsidR="006432E1" w:rsidRPr="00A63CFD" w:rsidRDefault="006432E1" w:rsidP="00A63CFD">
      <w:pPr>
        <w:jc w:val="both"/>
      </w:pPr>
      <w:hyperlink r:id="rId52" w:history="1">
        <w:r w:rsidRPr="00A63CFD">
          <w:rPr>
            <w:color w:val="0000FF"/>
            <w:u w:val="single"/>
          </w:rPr>
          <w:t>Eredeti</w:t>
        </w:r>
      </w:hyperlink>
      <w:r w:rsidRPr="00A63CFD">
        <w:t xml:space="preserve"> </w:t>
      </w:r>
    </w:p>
    <w:p w:rsidR="006432E1" w:rsidRPr="00A63CFD" w:rsidRDefault="006432E1" w:rsidP="00A63CFD">
      <w:pPr>
        <w:jc w:val="both"/>
      </w:pPr>
    </w:p>
    <w:p w:rsidR="006432E1" w:rsidRPr="00970431" w:rsidRDefault="006432E1" w:rsidP="00A63CFD">
      <w:pPr>
        <w:jc w:val="both"/>
        <w:rPr>
          <w:sz w:val="28"/>
          <w:szCs w:val="28"/>
        </w:rPr>
      </w:pPr>
      <w:r w:rsidRPr="00970431">
        <w:rPr>
          <w:sz w:val="28"/>
          <w:szCs w:val="28"/>
        </w:rPr>
        <w:t xml:space="preserve">(Népszabadság, 2016. január 07., csütörtök, 6. oldal) </w:t>
      </w:r>
    </w:p>
    <w:p w:rsidR="006432E1" w:rsidRPr="00A63CFD" w:rsidRDefault="006432E1" w:rsidP="00A63CFD">
      <w:pPr>
        <w:jc w:val="both"/>
      </w:pPr>
    </w:p>
    <w:p w:rsidR="00AF4BD9" w:rsidRPr="00A63CFD" w:rsidRDefault="00AF4BD9" w:rsidP="00A63CFD">
      <w:pPr>
        <w:jc w:val="both"/>
      </w:pPr>
    </w:p>
    <w:p w:rsidR="00AF4BD9" w:rsidRPr="00A63CFD" w:rsidRDefault="00AF4BD9" w:rsidP="00A63CFD">
      <w:pPr>
        <w:jc w:val="both"/>
      </w:pPr>
    </w:p>
    <w:p w:rsidR="00AF4BD9" w:rsidRPr="00970431" w:rsidRDefault="00AF4BD9" w:rsidP="00A63CFD">
      <w:pPr>
        <w:jc w:val="both"/>
        <w:rPr>
          <w:sz w:val="28"/>
          <w:szCs w:val="28"/>
        </w:rPr>
      </w:pPr>
      <w:r w:rsidRPr="00970431">
        <w:rPr>
          <w:b/>
          <w:bCs/>
          <w:color w:val="222222"/>
          <w:kern w:val="36"/>
          <w:sz w:val="28"/>
          <w:szCs w:val="28"/>
        </w:rPr>
        <w:t>Maradandó károsodáshoz vezethet a fogfehérítés</w:t>
      </w:r>
    </w:p>
    <w:p w:rsidR="00AF4BD9" w:rsidRPr="00A63CFD" w:rsidRDefault="00AF4BD9" w:rsidP="00A63CFD">
      <w:pPr>
        <w:jc w:val="both"/>
      </w:pPr>
    </w:p>
    <w:p w:rsidR="00AF4BD9" w:rsidRPr="00970431" w:rsidRDefault="00AF4BD9" w:rsidP="00A63CFD">
      <w:pPr>
        <w:jc w:val="both"/>
        <w:rPr>
          <w:bCs/>
          <w:color w:val="222222"/>
        </w:rPr>
      </w:pPr>
      <w:r w:rsidRPr="00970431">
        <w:rPr>
          <w:bCs/>
          <w:color w:val="222222"/>
        </w:rPr>
        <w:t>Maradandó fogkárosodáshoz vezethet a különböző fogfehérítő termékek használata - figyelmeztet egy kanadai szakértő.</w:t>
      </w:r>
    </w:p>
    <w:p w:rsidR="00AF4BD9" w:rsidRPr="00A63CFD" w:rsidRDefault="00AF4BD9" w:rsidP="00A63CFD">
      <w:pPr>
        <w:jc w:val="both"/>
        <w:rPr>
          <w:color w:val="222222"/>
        </w:rPr>
      </w:pPr>
      <w:r w:rsidRPr="00A63CFD">
        <w:rPr>
          <w:color w:val="222222"/>
        </w:rPr>
        <w:t>A vancouveri Brit Columbia Egyetem fogászati tanszékén dolgozó Adriana Manso szerint a fogfehérítés lehetséges mellékhatásai közé tartozik a fogzománc károsodása, a fogíny irritációja és a fogérzékenység. </w:t>
      </w:r>
    </w:p>
    <w:p w:rsidR="00AF4BD9" w:rsidRPr="00A63CFD" w:rsidRDefault="00AF4BD9" w:rsidP="00A63CFD">
      <w:pPr>
        <w:jc w:val="both"/>
        <w:rPr>
          <w:b/>
          <w:bCs/>
          <w:color w:val="222222"/>
        </w:rPr>
      </w:pPr>
      <w:r w:rsidRPr="00A63CFD">
        <w:rPr>
          <w:b/>
          <w:bCs/>
          <w:color w:val="222222"/>
        </w:rPr>
        <w:t>A fogzománc károsodik</w:t>
      </w:r>
    </w:p>
    <w:p w:rsidR="00AF4BD9" w:rsidRPr="00A63CFD" w:rsidRDefault="00AF4BD9" w:rsidP="00A63CFD">
      <w:pPr>
        <w:jc w:val="both"/>
        <w:rPr>
          <w:color w:val="222222"/>
        </w:rPr>
      </w:pPr>
      <w:r w:rsidRPr="00A63CFD">
        <w:rPr>
          <w:color w:val="222222"/>
        </w:rPr>
        <w:t xml:space="preserve">A szakember szerint a mellékhatások egy része tartós, a fogzománc károsodása visszafordíthatatlan problémát jelent. A recept nélkül kapható fogfehérítő termékek esetében továbbá fennáll a túl gyakori, illetve a helytelen használat kockázata - olvasható az egyetem </w:t>
      </w:r>
      <w:hyperlink r:id="rId53" w:tgtFrame="_blank" w:history="1">
        <w:r w:rsidRPr="00A63CFD">
          <w:rPr>
            <w:color w:val="155092"/>
            <w:u w:val="single"/>
          </w:rPr>
          <w:t>honlapján</w:t>
        </w:r>
      </w:hyperlink>
      <w:r w:rsidRPr="00A63CFD">
        <w:rPr>
          <w:color w:val="222222"/>
        </w:rPr>
        <w:t>.</w:t>
      </w:r>
    </w:p>
    <w:p w:rsidR="00AF4BD9" w:rsidRPr="00A63CFD" w:rsidRDefault="00AF4BD9" w:rsidP="00A63CFD">
      <w:pPr>
        <w:jc w:val="both"/>
        <w:rPr>
          <w:b/>
          <w:bCs/>
          <w:color w:val="222222"/>
        </w:rPr>
      </w:pPr>
      <w:r w:rsidRPr="00A63CFD">
        <w:rPr>
          <w:b/>
          <w:bCs/>
          <w:color w:val="222222"/>
        </w:rPr>
        <w:t>Érdemes orvossal konzultálni</w:t>
      </w:r>
    </w:p>
    <w:p w:rsidR="00AF4BD9" w:rsidRPr="00A63CFD" w:rsidRDefault="00AF4BD9" w:rsidP="00A63CFD">
      <w:pPr>
        <w:jc w:val="both"/>
        <w:rPr>
          <w:color w:val="222222"/>
        </w:rPr>
      </w:pPr>
      <w:r w:rsidRPr="00A63CFD">
        <w:rPr>
          <w:color w:val="222222"/>
        </w:rPr>
        <w:t xml:space="preserve">"Fontos észben tartani, hogy a fogfehérítés nem mindenki számára ajánlott. Mindig érdemes először a fogorvossal konzultálni. </w:t>
      </w:r>
      <w:r w:rsidRPr="00A63CFD">
        <w:rPr>
          <w:color w:val="555555"/>
        </w:rPr>
        <w:t xml:space="preserve">Az elszíneződött vagy sötétebb fogak hátterében különböző okok állhatnak, </w:t>
      </w:r>
      <w:r w:rsidRPr="00A63CFD">
        <w:rPr>
          <w:color w:val="222222"/>
        </w:rPr>
        <w:t>így a kezelési lehetőségek és az eredmények is eltérőek" - hangsúlyozta Manso.</w:t>
      </w:r>
      <w:r w:rsidRPr="00A63CFD">
        <w:rPr>
          <w:color w:val="222222"/>
        </w:rPr>
        <w:br/>
        <w:t>A fogfehérítő termékek hidrogén-peroxidot tartalmaznak, amely a zománcon áthatolva lebontja az elszíneződést okozó vegyületeket, és a fog világosabbá válik.</w:t>
      </w:r>
    </w:p>
    <w:p w:rsidR="00AF4BD9" w:rsidRPr="00A63CFD" w:rsidRDefault="00AF4BD9" w:rsidP="00A63CFD">
      <w:pPr>
        <w:jc w:val="both"/>
        <w:rPr>
          <w:b/>
          <w:bCs/>
          <w:color w:val="222222"/>
        </w:rPr>
      </w:pPr>
      <w:r w:rsidRPr="00A63CFD">
        <w:rPr>
          <w:b/>
          <w:bCs/>
          <w:color w:val="222222"/>
        </w:rPr>
        <w:t>Szakemberre bízzuk inkább</w:t>
      </w:r>
    </w:p>
    <w:p w:rsidR="00AF4BD9" w:rsidRPr="00A63CFD" w:rsidRDefault="00AF4BD9" w:rsidP="00A63CFD">
      <w:pPr>
        <w:jc w:val="both"/>
        <w:rPr>
          <w:color w:val="222222"/>
        </w:rPr>
      </w:pPr>
      <w:r w:rsidRPr="00A63CFD">
        <w:rPr>
          <w:color w:val="222222"/>
        </w:rPr>
        <w:t>A fogászati rendelőben használt termékek akár 40 százalékkal több hidrogén-peroxidot is tartalmazhatnak. A fehérítési folyamat hasonló, de ezeket a kezeléseket kizárólag szakembereknek szabad végezniük.</w:t>
      </w:r>
    </w:p>
    <w:p w:rsidR="00AF4BD9" w:rsidRPr="00A63CFD" w:rsidRDefault="00AF4BD9" w:rsidP="00A63CFD">
      <w:pPr>
        <w:jc w:val="both"/>
        <w:rPr>
          <w:color w:val="222222"/>
        </w:rPr>
      </w:pPr>
      <w:r w:rsidRPr="00A63CFD">
        <w:rPr>
          <w:color w:val="222222"/>
        </w:rPr>
        <w:t>Manso szerint a fogfehérítést nem szabad túlzásba vinni, és a fogzománc károsodása miatt kerülni kell az évenkénti megismétlését.</w:t>
      </w:r>
    </w:p>
    <w:p w:rsidR="00AF4BD9" w:rsidRPr="00A63CFD" w:rsidRDefault="00AF4BD9" w:rsidP="00A63CFD">
      <w:pPr>
        <w:jc w:val="both"/>
        <w:rPr>
          <w:color w:val="222222"/>
        </w:rPr>
      </w:pPr>
    </w:p>
    <w:p w:rsidR="00AF4BD9" w:rsidRPr="00A63CFD" w:rsidRDefault="00AF4BD9" w:rsidP="00A63CFD">
      <w:pPr>
        <w:jc w:val="both"/>
      </w:pPr>
      <w:hyperlink r:id="rId54" w:history="1">
        <w:r w:rsidRPr="00A63CFD">
          <w:rPr>
            <w:rStyle w:val="Hiperhivatkozs"/>
          </w:rPr>
          <w:t>http://www.origo.hu/egeszseg/20160107-fogfeherites-fogzomanc-karosodas-fogaszat-egeszseg.html</w:t>
        </w:r>
      </w:hyperlink>
    </w:p>
    <w:p w:rsidR="00AF4BD9" w:rsidRPr="00A63CFD" w:rsidRDefault="00AF4BD9" w:rsidP="00A63CFD">
      <w:pPr>
        <w:jc w:val="both"/>
      </w:pPr>
    </w:p>
    <w:p w:rsidR="00AF4BD9" w:rsidRPr="00970431" w:rsidRDefault="00AF4BD9" w:rsidP="00A63CFD">
      <w:pPr>
        <w:jc w:val="both"/>
        <w:rPr>
          <w:sz w:val="28"/>
          <w:szCs w:val="28"/>
        </w:rPr>
      </w:pPr>
      <w:r w:rsidRPr="00970431">
        <w:rPr>
          <w:sz w:val="28"/>
          <w:szCs w:val="28"/>
        </w:rPr>
        <w:t>(Origo 2016. január 7., csütörtök)</w:t>
      </w:r>
    </w:p>
    <w:p w:rsidR="00AF4BD9" w:rsidRPr="00A63CFD" w:rsidRDefault="00AF4BD9" w:rsidP="00A63CFD">
      <w:pPr>
        <w:jc w:val="both"/>
      </w:pPr>
    </w:p>
    <w:p w:rsidR="006432E1" w:rsidRPr="00A63CFD" w:rsidRDefault="006432E1" w:rsidP="00A63CFD">
      <w:pPr>
        <w:jc w:val="both"/>
      </w:pPr>
    </w:p>
    <w:p w:rsidR="006432E1" w:rsidRPr="00A63CFD" w:rsidRDefault="006432E1" w:rsidP="00A63CFD">
      <w:pPr>
        <w:jc w:val="both"/>
      </w:pPr>
    </w:p>
    <w:p w:rsidR="006432E1" w:rsidRPr="00970431" w:rsidRDefault="006432E1" w:rsidP="00A63CFD">
      <w:pPr>
        <w:jc w:val="both"/>
        <w:rPr>
          <w:b/>
          <w:sz w:val="28"/>
          <w:szCs w:val="28"/>
        </w:rPr>
      </w:pPr>
      <w:r w:rsidRPr="00970431">
        <w:rPr>
          <w:b/>
          <w:sz w:val="28"/>
          <w:szCs w:val="28"/>
        </w:rPr>
        <w:t xml:space="preserve">Újjáalakult a békéltető testület </w:t>
      </w:r>
    </w:p>
    <w:p w:rsidR="006432E1" w:rsidRPr="00A63CFD" w:rsidRDefault="006432E1" w:rsidP="00A63CFD">
      <w:pPr>
        <w:jc w:val="both"/>
      </w:pPr>
      <w:r w:rsidRPr="00A63CFD">
        <w:t xml:space="preserve"> </w:t>
      </w:r>
    </w:p>
    <w:p w:rsidR="006432E1" w:rsidRPr="00A63CFD" w:rsidRDefault="006432E1" w:rsidP="00A63CFD">
      <w:pPr>
        <w:jc w:val="both"/>
      </w:pPr>
      <w:r w:rsidRPr="00A63CFD">
        <w:t xml:space="preserve">A tagok kijelölése a fogyasztóvédelmi egyesületek és a kamarák feladata volt </w:t>
      </w:r>
    </w:p>
    <w:p w:rsidR="006432E1" w:rsidRPr="00A63CFD" w:rsidRDefault="006432E1" w:rsidP="00A63CFD">
      <w:pPr>
        <w:jc w:val="both"/>
      </w:pPr>
      <w:r w:rsidRPr="00A63CFD">
        <w:t xml:space="preserve"> Vasvári Csaba személyében a régi elnököt választották meg az újjáalakuló Veszprém Megyei Békéltető Testület elnökévé. A 12 tagból öt régi, hét új. </w:t>
      </w:r>
    </w:p>
    <w:p w:rsidR="006432E1" w:rsidRPr="00A63CFD" w:rsidRDefault="006432E1" w:rsidP="00A63CFD">
      <w:pPr>
        <w:jc w:val="both"/>
      </w:pPr>
      <w:r w:rsidRPr="00A63CFD">
        <w:t xml:space="preserve"> A békéltető testület a megyei (fővárosi) kereskedelmi és iparkamarák mellett működő független testület. A hatályos szabályok értelmében a testület mandátuma tavaly év végén lejárt. A választást a minap tartották a Veszprém Megyei Kereskedelmi és Iparkamara (VKIK) székházában. </w:t>
      </w:r>
    </w:p>
    <w:p w:rsidR="006432E1" w:rsidRPr="00A63CFD" w:rsidRDefault="006432E1" w:rsidP="00A63CFD">
      <w:pPr>
        <w:jc w:val="both"/>
      </w:pPr>
      <w:r w:rsidRPr="00A63CFD">
        <w:t xml:space="preserve">A testületi tagok kijelölése a fogyasztóvédelmi egyesületek és a kamarák feladata volt. A Veszprém Megyei Agrárkamara egy, a VKIK öt, az Országos Fogyasztóvédelmi Egyesület Veszprém Megyei Szervezete négy, a Csalán Egyesület pedig két tagot jelölt. A 12 tagú szervezetben öt régi és hét új tag kapott megbízást, ők a következők: Beregi Zoltán, Dobó-Kocsis Veronika, Filep Balázs, Herjavecz Klára, Szabóné Farkas Rozália, Szücs László, Demeter Ferenc, Konkoly Zoltán, Mitev Hrisztó, Németh Sándor, Szücs Szabolcs, Vasvári Csaba. </w:t>
      </w:r>
    </w:p>
    <w:p w:rsidR="006432E1" w:rsidRPr="00A63CFD" w:rsidRDefault="006432E1" w:rsidP="00A63CFD">
      <w:pPr>
        <w:jc w:val="both"/>
      </w:pPr>
      <w:r w:rsidRPr="00A63CFD">
        <w:t xml:space="preserve">A testület egyhangúlag Vasvári Csabát választotta elnökké, aki így folytathatja a tavaly megkezdett munkát. Székfoglalójában jelezte, nem kis feladat vár rájuk, hiszen évről évre nő a békéltető testületet megkeresők száma. </w:t>
      </w:r>
    </w:p>
    <w:p w:rsidR="006432E1" w:rsidRPr="00A63CFD" w:rsidRDefault="006432E1" w:rsidP="00A63CFD">
      <w:pPr>
        <w:jc w:val="both"/>
      </w:pPr>
      <w:r w:rsidRPr="00A63CFD">
        <w:t xml:space="preserve"> </w:t>
      </w:r>
    </w:p>
    <w:p w:rsidR="006432E1" w:rsidRPr="00A63CFD" w:rsidRDefault="006432E1" w:rsidP="00A63CFD">
      <w:pPr>
        <w:jc w:val="both"/>
      </w:pPr>
      <w:r w:rsidRPr="00A63CFD">
        <w:t xml:space="preserve">Az újjáválasztott elnök, Vasvári Csaba (középen) szerint sok feladat vár a testületre. </w:t>
      </w:r>
    </w:p>
    <w:p w:rsidR="006432E1" w:rsidRPr="00A63CFD" w:rsidRDefault="006432E1" w:rsidP="00A63CFD">
      <w:pPr>
        <w:jc w:val="both"/>
      </w:pPr>
      <w:r w:rsidRPr="00A63CFD">
        <w:t xml:space="preserve"> </w:t>
      </w:r>
    </w:p>
    <w:p w:rsidR="006432E1" w:rsidRPr="00A63CFD" w:rsidRDefault="006432E1" w:rsidP="00A63CFD">
      <w:pPr>
        <w:jc w:val="both"/>
      </w:pPr>
      <w:r w:rsidRPr="00A63CFD">
        <w:t xml:space="preserve">(tt) </w:t>
      </w:r>
    </w:p>
    <w:p w:rsidR="006432E1" w:rsidRPr="00A63CFD" w:rsidRDefault="006432E1" w:rsidP="00A63CFD">
      <w:pPr>
        <w:jc w:val="both"/>
      </w:pPr>
    </w:p>
    <w:p w:rsidR="006432E1" w:rsidRPr="00A63CFD" w:rsidRDefault="006432E1" w:rsidP="00A63CFD">
      <w:pPr>
        <w:jc w:val="both"/>
      </w:pPr>
      <w:hyperlink r:id="rId55" w:history="1">
        <w:r w:rsidRPr="00A63CFD">
          <w:rPr>
            <w:color w:val="0000FF"/>
            <w:u w:val="single"/>
          </w:rPr>
          <w:t>Eredeti</w:t>
        </w:r>
      </w:hyperlink>
      <w:r w:rsidRPr="00A63CFD">
        <w:t xml:space="preserve"> </w:t>
      </w:r>
    </w:p>
    <w:p w:rsidR="006432E1" w:rsidRPr="00A63CFD" w:rsidRDefault="006432E1" w:rsidP="00A63CFD">
      <w:pPr>
        <w:jc w:val="both"/>
      </w:pPr>
    </w:p>
    <w:p w:rsidR="006432E1" w:rsidRPr="00970431" w:rsidRDefault="006432E1" w:rsidP="00A63CFD">
      <w:pPr>
        <w:jc w:val="both"/>
        <w:rPr>
          <w:sz w:val="28"/>
          <w:szCs w:val="28"/>
        </w:rPr>
      </w:pPr>
      <w:r w:rsidRPr="00970431">
        <w:rPr>
          <w:sz w:val="28"/>
          <w:szCs w:val="28"/>
        </w:rPr>
        <w:t xml:space="preserve">(Napló, 2016. január 07., csütörtök, 5. oldal) </w:t>
      </w:r>
    </w:p>
    <w:p w:rsidR="006432E1" w:rsidRPr="00A63CFD" w:rsidRDefault="006432E1" w:rsidP="00A63CFD">
      <w:pPr>
        <w:jc w:val="both"/>
      </w:pPr>
    </w:p>
    <w:p w:rsidR="006432E1" w:rsidRPr="00A63CFD" w:rsidRDefault="006432E1" w:rsidP="00A63CFD">
      <w:pPr>
        <w:jc w:val="both"/>
      </w:pPr>
    </w:p>
    <w:p w:rsidR="006432E1" w:rsidRPr="00A63CFD" w:rsidRDefault="006432E1" w:rsidP="00A63CFD">
      <w:pPr>
        <w:jc w:val="both"/>
      </w:pPr>
    </w:p>
    <w:p w:rsidR="006432E1" w:rsidRPr="00970431" w:rsidRDefault="006432E1" w:rsidP="00A63CFD">
      <w:pPr>
        <w:jc w:val="both"/>
        <w:rPr>
          <w:b/>
          <w:sz w:val="28"/>
          <w:szCs w:val="28"/>
        </w:rPr>
      </w:pPr>
      <w:r w:rsidRPr="00970431">
        <w:rPr>
          <w:b/>
          <w:sz w:val="28"/>
          <w:szCs w:val="28"/>
        </w:rPr>
        <w:t xml:space="preserve">Megtörné a hallgatást a versenyhivatal </w:t>
      </w:r>
    </w:p>
    <w:p w:rsidR="006432E1" w:rsidRPr="00A63CFD" w:rsidRDefault="006432E1" w:rsidP="00A63CFD">
      <w:pPr>
        <w:jc w:val="both"/>
      </w:pPr>
      <w:r w:rsidRPr="00A63CFD">
        <w:t xml:space="preserve"> </w:t>
      </w:r>
    </w:p>
    <w:p w:rsidR="006432E1" w:rsidRPr="00A63CFD" w:rsidRDefault="006432E1" w:rsidP="00A63CFD">
      <w:pPr>
        <w:jc w:val="both"/>
      </w:pPr>
      <w:r w:rsidRPr="00A63CFD">
        <w:t>Kartell</w:t>
      </w:r>
      <w:r w:rsidR="00970431">
        <w:t>:</w:t>
      </w:r>
      <w:r w:rsidRPr="00A63CFD">
        <w:t xml:space="preserve"> Tavaly mintegy 3,5 milliárd forint bírságot szabtak ki </w:t>
      </w:r>
    </w:p>
    <w:p w:rsidR="006432E1" w:rsidRPr="00A63CFD" w:rsidRDefault="006432E1" w:rsidP="00A63CFD">
      <w:pPr>
        <w:jc w:val="both"/>
      </w:pPr>
      <w:r w:rsidRPr="00A63CFD">
        <w:t xml:space="preserve"> Társaik feldobására biztatja a versenyhivatal reklámkampánya a kartellező cégeket: a vállalkozások ugyanis nincsenek tisztában azzal, hogy megúszhatják az óriási büntetéseket. </w:t>
      </w:r>
    </w:p>
    <w:p w:rsidR="006432E1" w:rsidRPr="00A63CFD" w:rsidRDefault="006432E1" w:rsidP="00A63CFD">
      <w:pPr>
        <w:jc w:val="both"/>
      </w:pPr>
      <w:r w:rsidRPr="00A63CFD">
        <w:t xml:space="preserve"> Több mint százmillió forintból indított kampányt a Gazdasági Versenyhivatal (GVH) a kartellezés ellen. A tavaly év végén startolt, "Nem marad köztetek" szlogennel futó kezdeményezéssel a többi között azt szeretnék elérni, hogy növekedjen Magyarországon az engedékenységi kérelmek száma, s ezáltal több ügyre derüljön fény. Kevesen vannak ugyanis azzal tisztában, hogy az engedékenységi politika lehetőséget ad a kartellező vállalkozásoknak, hogy együttműködjenek a GVH-val: azzal, hogy segítenek tisztázni az ügyet, magukat részben vagy egészében mentesíthetik a versenyfelügyeleti bírság alól. A GVH szerint "a titkos kartellek felderítéséhez és megszüntetéséhez fűződő közérdek fontosabb, mint a kartell feltárását lehetővé tevő, abban részes vállalkozás megbírságolásához fűződő ugyancsak közérdek". Mint azt a GVH lapunkkal közölte, a sikeres fellépés kulcsa gyakran a "hallgatás megtörése" és ezáltal a döntő bizonyítékok feltárása és megszerzése. Információhoz ugyanis a versenyhatóságok leghatékonyabban maguktól az érintettektől juthatnak - ennek egyik módja az engedékenységi politika, amely az Európai Unióban a legeredményesebb eszköznek bizonyult. </w:t>
      </w:r>
    </w:p>
    <w:p w:rsidR="006432E1" w:rsidRPr="00A63CFD" w:rsidRDefault="006432E1" w:rsidP="00A63CFD">
      <w:pPr>
        <w:jc w:val="both"/>
      </w:pPr>
      <w:r w:rsidRPr="00A63CFD">
        <w:t xml:space="preserve">A jelenleg futó kampány elsősorban a kis- és középvállalkozásokat célozza, ezen cégek vezetőinek figyelmét akarja felhívni a lehetőségekre. Azért ez a szektor került a középpontba, mert 2002-2013 között a GVH kartellekkel kapcsolatos eljárásaiban 71,5 százalékban volt érintett érintett ez a cégcsoport. </w:t>
      </w:r>
    </w:p>
    <w:p w:rsidR="006432E1" w:rsidRPr="00A63CFD" w:rsidRDefault="006432E1" w:rsidP="00A63CFD">
      <w:pPr>
        <w:jc w:val="both"/>
      </w:pPr>
      <w:r w:rsidRPr="00A63CFD">
        <w:t xml:space="preserve">A Transparency International Magyarország készített egy tanulmányt az Az engedékenységi politika keretében való együttműködés fékező- és hajtóerői címmel. Ebben interjúkat készítettek vállalkozókkal, s megkérdezték tőlük, mi lehet az oka annak, hogy Magyarországon - az EU-s gyakorlattal ellentétben - nem sikeres az engedékenységi politika. Rengeteg dolgot soroltak fel a megkérdezettek. Említették a kulturális okokat, "betyárbecsület"; kitértek arra, hogy a magyar piac kicsi, dominálnak a személyes kapcsolatok, viszonyok, ezért a kérelemnek súlyos következményei lehetnek a vállalkozás és a menedzserek megítélésére, üzleti kapcsolataira. Sokszor a kartell csak a jéghegy csúcsa, s jobb nem mélyebbre ásni. </w:t>
      </w:r>
    </w:p>
    <w:p w:rsidR="006432E1" w:rsidRPr="00A63CFD" w:rsidRDefault="006432E1" w:rsidP="00A63CFD">
      <w:pPr>
        <w:jc w:val="both"/>
      </w:pPr>
      <w:r w:rsidRPr="00A63CFD">
        <w:t xml:space="preserve">Tavaly a GVH összesen hat kartellügyben, mintegy 3,5 milliárd forint értékben hozott döntést, ezek közül négyben valamely közbeszerzési tender is érintett volt, s két esetben büntetőfeljelentést is tett. A hivatal a legnagyobb bírsággal egy gyógyszerkartell szereplőit sújtotta. Ez esetben három gyógyszer- nagykereskedő két tanácsadó vállalkozás közreműködésével befolyásolta a gyógyszerbeszerzésre kiírt közbeszerzési pályázatot. Ezt oly módon tették, hogy egyeztették az áraikat az ajánlataik benyújtása előtt, és gyakorlatilag felosztották a piacot egymás között. Közel 2,5 milliárd forint bírságot szabott ki rájuk a GVH. </w:t>
      </w:r>
    </w:p>
    <w:p w:rsidR="006432E1" w:rsidRPr="00A63CFD" w:rsidRDefault="006432E1" w:rsidP="00A63CFD">
      <w:pPr>
        <w:jc w:val="both"/>
      </w:pPr>
      <w:r w:rsidRPr="00A63CFD">
        <w:t xml:space="preserve">Ugyancsak piacot osztották fel egymás között a műanyag csövek és a műanyag fittingtermékek piacának meghatározó szereplői. Mint azt a hivatal lapunknak jelezte, ez esetben markánsan megmutatkozik, mit is jelent amikor az érintettek együttműködnek a GVH-val. Az eljárás során ugyanis két cég, a Pipelife és a BTH engedékenységi kérelmet nyújtott be, s ennek eredményeként több mint 800 millió forint bírság kiszabása alól mentesült a Pipelif, a BTH pedig 40 százalékos bírságmérséklést kapott, s 55,3 millió forint bírságot kellett fizetnie, a jogsértést mindvégig vitató Wavint viszont közel 700 millió forintra bírságolta a hivatal. </w:t>
      </w:r>
    </w:p>
    <w:p w:rsidR="006432E1" w:rsidRPr="00A63CFD" w:rsidRDefault="006432E1" w:rsidP="00A63CFD">
      <w:pPr>
        <w:jc w:val="both"/>
      </w:pPr>
      <w:r w:rsidRPr="00A63CFD">
        <w:t xml:space="preserve"> Védik a fogyasztót </w:t>
      </w:r>
    </w:p>
    <w:p w:rsidR="006432E1" w:rsidRPr="00A63CFD" w:rsidRDefault="006432E1" w:rsidP="00A63CFD">
      <w:pPr>
        <w:jc w:val="both"/>
      </w:pPr>
      <w:r w:rsidRPr="00A63CFD">
        <w:t xml:space="preserve">Tavaly közel 130 versenyfelügyeleti eljárás indult, ezeknek felét fogyasztóvédelmi ügyek adták. Az esetek harmada fúziókontrollal kapcsolatos, a fennmaradó 10-15 százalék klasszikus antitröszt (kartell és erőfölény), továbbá a piaci erővel való jelentős visszaélés miatt indított eljárás volt. </w:t>
      </w:r>
    </w:p>
    <w:p w:rsidR="006432E1" w:rsidRPr="00A63CFD" w:rsidRDefault="006432E1" w:rsidP="00A63CFD">
      <w:pPr>
        <w:jc w:val="both"/>
      </w:pPr>
      <w:r w:rsidRPr="00A63CFD">
        <w:t xml:space="preserve"> </w:t>
      </w:r>
    </w:p>
    <w:p w:rsidR="006432E1" w:rsidRPr="00A63CFD" w:rsidRDefault="006432E1" w:rsidP="00A63CFD">
      <w:pPr>
        <w:jc w:val="both"/>
      </w:pPr>
      <w:r w:rsidRPr="00A63CFD">
        <w:t xml:space="preserve">A GVH reklámkampányának </w:t>
      </w:r>
    </w:p>
    <w:p w:rsidR="006432E1" w:rsidRPr="00A63CFD" w:rsidRDefault="006432E1" w:rsidP="00A63CFD">
      <w:pPr>
        <w:jc w:val="both"/>
      </w:pPr>
      <w:r w:rsidRPr="00A63CFD">
        <w:t xml:space="preserve">költései (millió forint) </w:t>
      </w:r>
    </w:p>
    <w:p w:rsidR="006432E1" w:rsidRPr="00A63CFD" w:rsidRDefault="006432E1" w:rsidP="00A63CFD">
      <w:pPr>
        <w:jc w:val="both"/>
      </w:pPr>
      <w:r w:rsidRPr="00A63CFD">
        <w:t xml:space="preserve">december január/ </w:t>
      </w:r>
    </w:p>
    <w:p w:rsidR="006432E1" w:rsidRPr="00A63CFD" w:rsidRDefault="006432E1" w:rsidP="00A63CFD">
      <w:pPr>
        <w:jc w:val="both"/>
      </w:pPr>
      <w:r w:rsidRPr="00A63CFD">
        <w:t xml:space="preserve">február összesen </w:t>
      </w:r>
    </w:p>
    <w:p w:rsidR="006432E1" w:rsidRPr="00A63CFD" w:rsidRDefault="006432E1" w:rsidP="00A63CFD">
      <w:pPr>
        <w:jc w:val="both"/>
      </w:pPr>
      <w:r w:rsidRPr="00A63CFD">
        <w:t xml:space="preserve">Online 18,97 12,60 31,57 </w:t>
      </w:r>
    </w:p>
    <w:p w:rsidR="006432E1" w:rsidRPr="00A63CFD" w:rsidRDefault="006432E1" w:rsidP="00A63CFD">
      <w:pPr>
        <w:jc w:val="both"/>
      </w:pPr>
      <w:r w:rsidRPr="00A63CFD">
        <w:t xml:space="preserve">Rádió 9,27 3,46 12,73 </w:t>
      </w:r>
    </w:p>
    <w:p w:rsidR="006432E1" w:rsidRPr="00A63CFD" w:rsidRDefault="006432E1" w:rsidP="00A63CFD">
      <w:pPr>
        <w:jc w:val="both"/>
      </w:pPr>
      <w:r w:rsidRPr="00A63CFD">
        <w:t xml:space="preserve">Print 15,04 5,21 20,26 </w:t>
      </w:r>
    </w:p>
    <w:p w:rsidR="006432E1" w:rsidRPr="00A63CFD" w:rsidRDefault="006432E1" w:rsidP="00A63CFD">
      <w:pPr>
        <w:jc w:val="both"/>
      </w:pPr>
      <w:r w:rsidRPr="00A63CFD">
        <w:t xml:space="preserve">Indoor 1,50 0,00 1,50 </w:t>
      </w:r>
    </w:p>
    <w:p w:rsidR="006432E1" w:rsidRPr="00A63CFD" w:rsidRDefault="006432E1" w:rsidP="00A63CFD">
      <w:pPr>
        <w:jc w:val="both"/>
      </w:pPr>
      <w:r w:rsidRPr="00A63CFD">
        <w:t xml:space="preserve">Outdoor 24,35 15,43 39,78 </w:t>
      </w:r>
    </w:p>
    <w:p w:rsidR="006432E1" w:rsidRPr="00A63CFD" w:rsidRDefault="006432E1" w:rsidP="00A63CFD">
      <w:pPr>
        <w:jc w:val="both"/>
      </w:pPr>
      <w:r w:rsidRPr="00A63CFD">
        <w:t xml:space="preserve">Összesen 69,13 36,70 105,83 </w:t>
      </w:r>
    </w:p>
    <w:p w:rsidR="006432E1" w:rsidRPr="00A63CFD" w:rsidRDefault="006432E1" w:rsidP="00A63CFD">
      <w:pPr>
        <w:jc w:val="both"/>
      </w:pPr>
      <w:r w:rsidRPr="00A63CFD">
        <w:t xml:space="preserve">FORRÁS: GVH </w:t>
      </w:r>
    </w:p>
    <w:p w:rsidR="006432E1" w:rsidRPr="00A63CFD" w:rsidRDefault="006432E1" w:rsidP="00A63CFD">
      <w:pPr>
        <w:jc w:val="both"/>
      </w:pPr>
      <w:r w:rsidRPr="00A63CFD">
        <w:t xml:space="preserve"> </w:t>
      </w:r>
    </w:p>
    <w:p w:rsidR="006432E1" w:rsidRPr="00A63CFD" w:rsidRDefault="006432E1" w:rsidP="00A63CFD">
      <w:pPr>
        <w:jc w:val="both"/>
      </w:pPr>
      <w:r w:rsidRPr="00A63CFD">
        <w:t>A figyelemfelkeltő kampány több mint szá</w:t>
      </w:r>
      <w:r w:rsidR="00970431">
        <w:t>zmillió forintba kerül</w:t>
      </w:r>
    </w:p>
    <w:p w:rsidR="006432E1" w:rsidRPr="00A63CFD" w:rsidRDefault="006432E1" w:rsidP="00A63CFD">
      <w:pPr>
        <w:jc w:val="both"/>
      </w:pPr>
      <w:r w:rsidRPr="00A63CFD">
        <w:t xml:space="preserve"> </w:t>
      </w:r>
    </w:p>
    <w:p w:rsidR="006432E1" w:rsidRPr="00A63CFD" w:rsidRDefault="006432E1" w:rsidP="00A63CFD">
      <w:pPr>
        <w:jc w:val="both"/>
      </w:pPr>
      <w:r w:rsidRPr="00A63CFD">
        <w:t xml:space="preserve">SZABÓ BRIGITTA </w:t>
      </w:r>
    </w:p>
    <w:p w:rsidR="006432E1" w:rsidRPr="00A63CFD" w:rsidRDefault="006432E1" w:rsidP="00A63CFD">
      <w:pPr>
        <w:jc w:val="both"/>
      </w:pPr>
    </w:p>
    <w:p w:rsidR="006432E1" w:rsidRPr="00A63CFD" w:rsidRDefault="006432E1" w:rsidP="00A63CFD">
      <w:pPr>
        <w:jc w:val="both"/>
      </w:pPr>
      <w:hyperlink r:id="rId56" w:history="1">
        <w:r w:rsidRPr="00A63CFD">
          <w:rPr>
            <w:color w:val="0000FF"/>
            <w:u w:val="single"/>
          </w:rPr>
          <w:t>Eredeti</w:t>
        </w:r>
      </w:hyperlink>
      <w:r w:rsidRPr="00A63CFD">
        <w:t xml:space="preserve"> </w:t>
      </w:r>
    </w:p>
    <w:p w:rsidR="006432E1" w:rsidRPr="00A63CFD" w:rsidRDefault="006432E1" w:rsidP="00A63CFD">
      <w:pPr>
        <w:jc w:val="both"/>
      </w:pPr>
    </w:p>
    <w:p w:rsidR="006432E1" w:rsidRPr="00970431" w:rsidRDefault="006432E1" w:rsidP="00A63CFD">
      <w:pPr>
        <w:jc w:val="both"/>
        <w:rPr>
          <w:sz w:val="28"/>
          <w:szCs w:val="28"/>
        </w:rPr>
      </w:pPr>
      <w:r w:rsidRPr="00970431">
        <w:rPr>
          <w:sz w:val="28"/>
          <w:szCs w:val="28"/>
        </w:rPr>
        <w:t xml:space="preserve">(Világgazdaság, 2016. január 07., csütörtök, 8. oldal) </w:t>
      </w:r>
    </w:p>
    <w:p w:rsidR="006432E1" w:rsidRPr="00A63CFD" w:rsidRDefault="006432E1" w:rsidP="00A63CFD">
      <w:pPr>
        <w:jc w:val="both"/>
      </w:pPr>
    </w:p>
    <w:p w:rsidR="006432E1" w:rsidRPr="00A63CFD" w:rsidRDefault="006432E1" w:rsidP="00A63CFD">
      <w:pPr>
        <w:jc w:val="both"/>
      </w:pPr>
    </w:p>
    <w:p w:rsidR="006432E1" w:rsidRPr="00A63CFD" w:rsidRDefault="006432E1" w:rsidP="00A63CFD">
      <w:pPr>
        <w:jc w:val="both"/>
      </w:pPr>
    </w:p>
    <w:p w:rsidR="006432E1" w:rsidRPr="00970431" w:rsidRDefault="006432E1" w:rsidP="00A63CFD">
      <w:pPr>
        <w:jc w:val="both"/>
        <w:rPr>
          <w:b/>
          <w:sz w:val="28"/>
          <w:szCs w:val="28"/>
        </w:rPr>
      </w:pPr>
      <w:r w:rsidRPr="00970431">
        <w:rPr>
          <w:b/>
          <w:sz w:val="28"/>
          <w:szCs w:val="28"/>
        </w:rPr>
        <w:t xml:space="preserve">Aggasztó mértékben nő-e a hirdetésblokkolót használók száma? </w:t>
      </w:r>
    </w:p>
    <w:p w:rsidR="006432E1" w:rsidRPr="00A63CFD" w:rsidRDefault="006432E1" w:rsidP="00A63CFD">
      <w:pPr>
        <w:jc w:val="both"/>
      </w:pPr>
      <w:r w:rsidRPr="00A63CFD">
        <w:t xml:space="preserve"> </w:t>
      </w:r>
    </w:p>
    <w:p w:rsidR="006432E1" w:rsidRPr="00A63CFD" w:rsidRDefault="006432E1" w:rsidP="00A63CFD">
      <w:pPr>
        <w:jc w:val="both"/>
      </w:pPr>
      <w:r w:rsidRPr="00A63CFD">
        <w:t xml:space="preserve">BENNÓ KATA ADAPTIVE PARTNERKAPCSOLATI VEZETŐ </w:t>
      </w:r>
    </w:p>
    <w:p w:rsidR="006432E1" w:rsidRPr="00A63CFD" w:rsidRDefault="006432E1" w:rsidP="00A63CFD">
      <w:pPr>
        <w:jc w:val="both"/>
      </w:pPr>
      <w:r w:rsidRPr="00A63CFD">
        <w:t xml:space="preserve">Nem. </w:t>
      </w:r>
    </w:p>
    <w:p w:rsidR="006432E1" w:rsidRPr="00A63CFD" w:rsidRDefault="006432E1" w:rsidP="00A63CFD">
      <w:pPr>
        <w:jc w:val="both"/>
      </w:pPr>
      <w:r w:rsidRPr="00A63CFD">
        <w:t xml:space="preserve"> Ahogy a magyar piac nagy része, az Adaptive Media is ebben az évben kezdett mélyebb vizsgálatokba a hirdetésblokkolással kapcsolatban. Adataink alapján idén nem nőtt jelentősen a portfóliónkba tartozó szájtokon a blokkoló felhasználók aránya, míg az elmúlt öt évben valószínűleg Magyarországon is többszörösére emelkedett, erre viszont hozzávetőleges adatok sincsenek. </w:t>
      </w:r>
    </w:p>
    <w:p w:rsidR="006432E1" w:rsidRPr="00A63CFD" w:rsidRDefault="006432E1" w:rsidP="00A63CFD">
      <w:pPr>
        <w:jc w:val="both"/>
      </w:pPr>
      <w:r w:rsidRPr="00A63CFD">
        <w:t xml:space="preserve"> A korábbi években is tapasztaltuk, hogy a különböző hirdetéskiszolgáló, vagy a látogatottság mérésére alkalmas rendszerek adatai között eltérések vannak, és ennek csak egy része az adblocking miatt megjelenő inventory-veszteség. Nagyon összetett kérdés, hogy a jelenleg elérhető technikai megoldások alkalmasak-e arra, hogy megbecsüljük a valóban elvesztett potenciális hirdetési helyeket. Természetesen minden oldalletöltésnek, ahol nem szolgálható ki hagyományos banner, meg kell találni a fedezetét. </w:t>
      </w:r>
    </w:p>
    <w:p w:rsidR="006432E1" w:rsidRPr="00A63CFD" w:rsidRDefault="006432E1" w:rsidP="00A63CFD">
      <w:pPr>
        <w:jc w:val="both"/>
      </w:pPr>
      <w:r w:rsidRPr="00A63CFD">
        <w:t xml:space="preserve"> Mobilon és tableten egyelőre jobb a helyzet. Kevesebb reklámmal találkoznak a felhasználók, és így kisebb az igény reklámblokkoló programokra is. A userek számára kevésbé kézenfekvő mobilra telepíteni adblockert, valamint az applikációkon belüli reklámmentes tartalomfogyasztásra jelenleg korlátozottak a lehetőségek. Ezt ki lehet használni a következő években, amennyiben a hirdetői büdzsék követik a felhasználók internetezési szokásait, és egyre inkább mobilra terelődnek. </w:t>
      </w:r>
    </w:p>
    <w:p w:rsidR="006432E1" w:rsidRPr="00A63CFD" w:rsidRDefault="006432E1" w:rsidP="00A63CFD">
      <w:pPr>
        <w:jc w:val="both"/>
      </w:pPr>
      <w:r w:rsidRPr="00A63CFD">
        <w:t xml:space="preserve"> Valódi megoldást kínál a hirdetőknek a hagyományos display kampányok kiváltására a natív hirdetések megjelenése és elterjedése, amivel a hirdetésblokkolót használók is elérhetővé válnak. Ha a jelenlegi adblock arány tovább nő, az felgyorsíthatja újabb natív jellegű formátumok kifejlesztését. Várható továbbá, hogy ha az elveszett hirdetési kapacitás aggasztó méretet ölt, akkor több technológiai eszköz is lesz a blokkolás hatástalanítására. </w:t>
      </w:r>
    </w:p>
    <w:p w:rsidR="006432E1" w:rsidRPr="00A63CFD" w:rsidRDefault="006432E1" w:rsidP="00A63CFD">
      <w:pPr>
        <w:jc w:val="both"/>
      </w:pPr>
      <w:r w:rsidRPr="00A63CFD">
        <w:t xml:space="preserve"> UMUT YASAR OMNICOM MEDIA GROUP, HEAD OF PLANNING </w:t>
      </w:r>
    </w:p>
    <w:p w:rsidR="006432E1" w:rsidRPr="00A63CFD" w:rsidRDefault="006432E1" w:rsidP="00A63CFD">
      <w:pPr>
        <w:jc w:val="both"/>
      </w:pPr>
      <w:r w:rsidRPr="00A63CFD">
        <w:t xml:space="preserve">Igen. </w:t>
      </w:r>
    </w:p>
    <w:p w:rsidR="006432E1" w:rsidRPr="00A63CFD" w:rsidRDefault="006432E1" w:rsidP="00A63CFD">
      <w:pPr>
        <w:jc w:val="both"/>
      </w:pPr>
      <w:r w:rsidRPr="00A63CFD">
        <w:t xml:space="preserve"> A kérdés általános megközelítéséből kiindulva és figyelembe véve, hogy az idei Adobe és PageFair által készített globális kutatás 44 százalékos növekedést mutatott ki 2014 és 2015 második negyedéve között, a válaszom mindenképp igen. A kutatás szerint 2015 második negyedévében már Európában is 77 millió aktív felhasználó volt, és ekkor már a magyar internetezők 23,2 százaléka használt blokkolót. A blokkolás rohamos növekedése 2013-tól indult meg. A fogyasztók úgy érzik, hogy a hirdetők nem használják megfelelően az adataikat, és nem optimalizálják a célzásaikat ezek mentén. </w:t>
      </w:r>
    </w:p>
    <w:p w:rsidR="006432E1" w:rsidRPr="00A63CFD" w:rsidRDefault="006432E1" w:rsidP="00A63CFD">
      <w:pPr>
        <w:jc w:val="both"/>
      </w:pPr>
      <w:r w:rsidRPr="00A63CFD">
        <w:t xml:space="preserve"> Mint a hirdetői oldal szereplője azt gondolom, hogy ez egy nagyon jó visszajelzés mind az ügynökségek, a hirdető ügyfelek, mind pedig a médiatulajdonosok számára is, hiszen jogosan várja el a fogyasztó, hogy az általa megosztott adatokat kielemezzük, és továbbfejlesszük ezek segítségével a kampányainkat. A médiatulajdonos oldalát nézve a folyamatnak, láthattuk, hogy a nemzetközi szereplők az elején megpróbálták ezt erővel megoldani (perelések árán is akár), de sikertelenül jártak. Ez nem meglepő, hiszen a hirdetésblokkoló vállalkozások fogyasztóvédelmi szempontból közelebb állnak a törvényhozás szívéhez. A lobbizás maradt az egyetlen lehetőség, melynek hangsúlyos részét a relevancia erősítése érdekében tett módosításaikkal igyekeznek alátámasztani. </w:t>
      </w:r>
    </w:p>
    <w:p w:rsidR="006432E1" w:rsidRPr="00A63CFD" w:rsidRDefault="006432E1" w:rsidP="00A63CFD">
      <w:pPr>
        <w:jc w:val="both"/>
      </w:pPr>
      <w:r w:rsidRPr="00A63CFD">
        <w:t xml:space="preserve"> A hirdetőknek (ügyfeleknek az ügynökségekkel közösen) mindig is az a céljuk, hogy a megfelelő fogyasztót érjék el, hiszen ez nemcsak a "zavaró tényezőt" küszöböli ki, de a költséghatékonyságot is növeli. Ehhez elengedhetetlen a médiatulajdonosok aktív közreműködése is, azaz együtt el tudjuk kerülni a digitális hirdetői piac zsugorodását. </w:t>
      </w:r>
    </w:p>
    <w:p w:rsidR="006432E1" w:rsidRPr="00A63CFD" w:rsidRDefault="006432E1" w:rsidP="00A63CFD">
      <w:pPr>
        <w:jc w:val="both"/>
      </w:pPr>
      <w:r w:rsidRPr="00A63CFD">
        <w:t xml:space="preserve"> NAGY ISTVÁN ORIGO, ÉRTÉKESÍTÉSTÁMOGATÁSI CSOPORTVEZETŐ </w:t>
      </w:r>
    </w:p>
    <w:p w:rsidR="006432E1" w:rsidRPr="00A63CFD" w:rsidRDefault="006432E1" w:rsidP="00A63CFD">
      <w:pPr>
        <w:jc w:val="both"/>
      </w:pPr>
      <w:r w:rsidRPr="00A63CFD">
        <w:t xml:space="preserve">Igen. </w:t>
      </w:r>
    </w:p>
    <w:p w:rsidR="006432E1" w:rsidRPr="00A63CFD" w:rsidRDefault="006432E1" w:rsidP="00A63CFD">
      <w:pPr>
        <w:jc w:val="both"/>
      </w:pPr>
      <w:r w:rsidRPr="00A63CFD">
        <w:t xml:space="preserve"> A hirdetésblokkolás várhatóan egyre több problémát jelent majd a jövőben minden kiadónak. Éppen azért, mert a teljes iparágat érinti, a legnagyobb magyar portfóliók tulajdonosaiból összeállt egy csapat, aminek mi is tagjai vagyunk. A célunk az, hogy a Gemius segítségével pontosan megmérjük az adblockerek hatását, és ezek ismeretében tegyük meg a megfelelő lépéseket. A mérés első hullámán már túl is vagyunk, de az ebből nyert adatok egyelőre nem publikusak. Ez nem egy olyan probléma, amire nagyvonalúan legyinthetünk, és bízhatunk abban, hogy bennünket majd kikerül a hatása. Valószínűleg nem fog. Ráadásul fontos, hogy az érintettek ne egyesével, hanem közösen lépjenek. De időben vagyunk ahhoz, hogy kidolgozzuk a megfelelő stratégiát. </w:t>
      </w:r>
    </w:p>
    <w:p w:rsidR="006432E1" w:rsidRPr="00A63CFD" w:rsidRDefault="006432E1" w:rsidP="00A63CFD">
      <w:pPr>
        <w:jc w:val="both"/>
      </w:pPr>
      <w:r w:rsidRPr="00A63CFD">
        <w:t xml:space="preserve"> </w:t>
      </w:r>
    </w:p>
    <w:p w:rsidR="006432E1" w:rsidRPr="00A63CFD" w:rsidRDefault="006432E1" w:rsidP="00A63CFD">
      <w:pPr>
        <w:jc w:val="both"/>
      </w:pPr>
      <w:r w:rsidRPr="00A63CFD">
        <w:t xml:space="preserve">SZERKESZTETTE: FÜLÖP ISTVÁN </w:t>
      </w:r>
    </w:p>
    <w:p w:rsidR="006432E1" w:rsidRPr="00A63CFD" w:rsidRDefault="006432E1" w:rsidP="00A63CFD">
      <w:pPr>
        <w:jc w:val="both"/>
      </w:pPr>
    </w:p>
    <w:p w:rsidR="006432E1" w:rsidRPr="00A63CFD" w:rsidRDefault="006432E1" w:rsidP="00A63CFD">
      <w:pPr>
        <w:jc w:val="both"/>
      </w:pPr>
      <w:hyperlink r:id="rId57" w:history="1">
        <w:r w:rsidRPr="00A63CFD">
          <w:rPr>
            <w:color w:val="0000FF"/>
            <w:u w:val="single"/>
          </w:rPr>
          <w:t>Eredeti</w:t>
        </w:r>
      </w:hyperlink>
      <w:r w:rsidRPr="00A63CFD">
        <w:t xml:space="preserve"> </w:t>
      </w:r>
    </w:p>
    <w:p w:rsidR="006432E1" w:rsidRPr="00A63CFD" w:rsidRDefault="006432E1" w:rsidP="00A63CFD">
      <w:pPr>
        <w:jc w:val="both"/>
      </w:pPr>
    </w:p>
    <w:p w:rsidR="006432E1" w:rsidRPr="00970431" w:rsidRDefault="006432E1" w:rsidP="00A63CFD">
      <w:pPr>
        <w:jc w:val="both"/>
        <w:rPr>
          <w:sz w:val="28"/>
          <w:szCs w:val="28"/>
        </w:rPr>
      </w:pPr>
      <w:r w:rsidRPr="00970431">
        <w:rPr>
          <w:sz w:val="28"/>
          <w:szCs w:val="28"/>
        </w:rPr>
        <w:t xml:space="preserve">(Kreatív, 2016. január 07., csütörtök, 12+13. oldal) </w:t>
      </w:r>
    </w:p>
    <w:p w:rsidR="006432E1" w:rsidRPr="00A63CFD" w:rsidRDefault="006432E1" w:rsidP="00A63CFD">
      <w:pPr>
        <w:jc w:val="both"/>
      </w:pPr>
    </w:p>
    <w:p w:rsidR="006432E1" w:rsidRPr="00A63CFD" w:rsidRDefault="006432E1" w:rsidP="00A63CFD">
      <w:pPr>
        <w:jc w:val="both"/>
      </w:pPr>
    </w:p>
    <w:p w:rsidR="006432E1" w:rsidRPr="00A63CFD" w:rsidRDefault="006432E1" w:rsidP="00A63CFD">
      <w:pPr>
        <w:jc w:val="both"/>
      </w:pPr>
    </w:p>
    <w:p w:rsidR="006432E1" w:rsidRPr="00970431" w:rsidRDefault="006432E1" w:rsidP="00A63CFD">
      <w:pPr>
        <w:jc w:val="both"/>
        <w:rPr>
          <w:b/>
          <w:sz w:val="28"/>
          <w:szCs w:val="28"/>
        </w:rPr>
      </w:pPr>
      <w:r w:rsidRPr="00970431">
        <w:rPr>
          <w:b/>
          <w:sz w:val="28"/>
          <w:szCs w:val="28"/>
        </w:rPr>
        <w:t xml:space="preserve">Tovább csökkentek az ipar árai </w:t>
      </w:r>
    </w:p>
    <w:p w:rsidR="006432E1" w:rsidRPr="00A63CFD" w:rsidRDefault="006432E1" w:rsidP="00A63CFD">
      <w:pPr>
        <w:jc w:val="both"/>
      </w:pPr>
      <w:r w:rsidRPr="00A63CFD">
        <w:t xml:space="preserve"> </w:t>
      </w:r>
    </w:p>
    <w:p w:rsidR="006432E1" w:rsidRPr="00A63CFD" w:rsidRDefault="006432E1" w:rsidP="00A63CFD">
      <w:pPr>
        <w:jc w:val="both"/>
      </w:pPr>
      <w:r w:rsidRPr="00A63CFD">
        <w:t xml:space="preserve">Tovább mérséklődtek az ipar árai novemberben, leginkább az nyersanyagok árcsökkentéseinek hatására. A villamosenergia-, gáz-, gőzellátás, légkondicionálás ágazatban 3,6 százalékkal mérséklődtek a belföldi értékesítési árak, ahogyan a továbbfelhasználásra termelő ágazatokban pedig 4,7 százalékkal estek. A beruházási javakat gyártó cégek azonban 1,9 százalékkal tudtak drágítani, és a fogyasztási cikkeket gyártó ágazatokban is nőttek az árak fél százalékkal. Összességében így a belföldi értékesítési árak 3,1 százalékkal estek, ám miután az az exportértékesítési árak 0,5 százalékkal magasabbak voltak, a termelői ár csak 0,8 százalékkal mérséklődött. </w:t>
      </w:r>
    </w:p>
    <w:p w:rsidR="006432E1" w:rsidRPr="00A63CFD" w:rsidRDefault="006432E1" w:rsidP="00A63CFD">
      <w:pPr>
        <w:jc w:val="both"/>
      </w:pPr>
      <w:r w:rsidRPr="00A63CFD">
        <w:t xml:space="preserve"> </w:t>
      </w:r>
    </w:p>
    <w:p w:rsidR="006432E1" w:rsidRPr="00A63CFD" w:rsidRDefault="006432E1" w:rsidP="00A63CFD">
      <w:pPr>
        <w:jc w:val="both"/>
      </w:pPr>
      <w:r w:rsidRPr="00A63CFD">
        <w:t xml:space="preserve">Az ipar termelőiár-indexe FORRÁS: GVH (2010. év havi átlaga = 100%) </w:t>
      </w:r>
    </w:p>
    <w:p w:rsidR="006432E1" w:rsidRPr="00A63CFD" w:rsidRDefault="006432E1" w:rsidP="00A63CFD">
      <w:pPr>
        <w:jc w:val="both"/>
      </w:pPr>
      <w:r w:rsidRPr="00A63CFD">
        <w:t xml:space="preserve">VG-GRAFIKA </w:t>
      </w:r>
    </w:p>
    <w:p w:rsidR="006432E1" w:rsidRPr="00A63CFD" w:rsidRDefault="006432E1" w:rsidP="00A63CFD">
      <w:pPr>
        <w:jc w:val="both"/>
      </w:pPr>
      <w:r w:rsidRPr="00A63CFD">
        <w:t xml:space="preserve">FORRÁS: KSH </w:t>
      </w:r>
    </w:p>
    <w:p w:rsidR="006432E1" w:rsidRPr="00A63CFD" w:rsidRDefault="006432E1" w:rsidP="00A63CFD">
      <w:pPr>
        <w:jc w:val="both"/>
      </w:pPr>
      <w:r w:rsidRPr="00A63CFD">
        <w:t xml:space="preserve"> </w:t>
      </w:r>
    </w:p>
    <w:p w:rsidR="006432E1" w:rsidRPr="00A63CFD" w:rsidRDefault="006432E1" w:rsidP="00A63CFD">
      <w:pPr>
        <w:jc w:val="both"/>
      </w:pPr>
      <w:r w:rsidRPr="00A63CFD">
        <w:t xml:space="preserve">(VG) </w:t>
      </w:r>
    </w:p>
    <w:p w:rsidR="006432E1" w:rsidRPr="00A63CFD" w:rsidRDefault="006432E1" w:rsidP="00A63CFD">
      <w:pPr>
        <w:jc w:val="both"/>
      </w:pPr>
    </w:p>
    <w:p w:rsidR="006432E1" w:rsidRPr="00A63CFD" w:rsidRDefault="006432E1" w:rsidP="00A63CFD">
      <w:pPr>
        <w:jc w:val="both"/>
      </w:pPr>
      <w:hyperlink r:id="rId58" w:history="1">
        <w:r w:rsidRPr="00A63CFD">
          <w:rPr>
            <w:color w:val="0000FF"/>
            <w:u w:val="single"/>
          </w:rPr>
          <w:t>Eredeti</w:t>
        </w:r>
      </w:hyperlink>
      <w:r w:rsidRPr="00A63CFD">
        <w:t xml:space="preserve"> </w:t>
      </w:r>
    </w:p>
    <w:p w:rsidR="006432E1" w:rsidRPr="00A63CFD" w:rsidRDefault="006432E1" w:rsidP="00A63CFD">
      <w:pPr>
        <w:jc w:val="both"/>
      </w:pPr>
    </w:p>
    <w:p w:rsidR="006432E1" w:rsidRPr="00970431" w:rsidRDefault="006432E1" w:rsidP="00A63CFD">
      <w:pPr>
        <w:jc w:val="both"/>
        <w:rPr>
          <w:sz w:val="28"/>
          <w:szCs w:val="28"/>
        </w:rPr>
      </w:pPr>
      <w:r w:rsidRPr="00970431">
        <w:rPr>
          <w:sz w:val="28"/>
          <w:szCs w:val="28"/>
        </w:rPr>
        <w:t xml:space="preserve">(Világgazdaság, 2016. január 07., csütörtök, 8. oldal) </w:t>
      </w:r>
    </w:p>
    <w:p w:rsidR="006432E1" w:rsidRPr="00A63CFD" w:rsidRDefault="006432E1" w:rsidP="00A63CFD">
      <w:pPr>
        <w:jc w:val="both"/>
      </w:pPr>
    </w:p>
    <w:p w:rsidR="006432E1" w:rsidRPr="00A63CFD" w:rsidRDefault="006432E1" w:rsidP="00A63CFD">
      <w:pPr>
        <w:jc w:val="both"/>
      </w:pPr>
    </w:p>
    <w:p w:rsidR="006432E1" w:rsidRPr="00A63CFD" w:rsidRDefault="006432E1" w:rsidP="00A63CFD">
      <w:pPr>
        <w:jc w:val="both"/>
      </w:pPr>
    </w:p>
    <w:p w:rsidR="006432E1" w:rsidRPr="00970431" w:rsidRDefault="00970431" w:rsidP="00A63CFD">
      <w:pPr>
        <w:jc w:val="both"/>
        <w:rPr>
          <w:b/>
          <w:sz w:val="28"/>
          <w:szCs w:val="28"/>
        </w:rPr>
      </w:pPr>
      <w:r>
        <w:rPr>
          <w:b/>
          <w:sz w:val="28"/>
          <w:szCs w:val="28"/>
        </w:rPr>
        <w:t>E</w:t>
      </w:r>
      <w:r w:rsidR="006432E1" w:rsidRPr="00970431">
        <w:rPr>
          <w:b/>
          <w:sz w:val="28"/>
          <w:szCs w:val="28"/>
        </w:rPr>
        <w:t xml:space="preserve">rősíti a civileket az új fogyasztóvédelmi politika  </w:t>
      </w:r>
    </w:p>
    <w:p w:rsidR="006432E1" w:rsidRPr="00A63CFD" w:rsidRDefault="006432E1" w:rsidP="00A63CFD">
      <w:pPr>
        <w:jc w:val="both"/>
      </w:pPr>
      <w:r w:rsidRPr="00A63CFD">
        <w:t xml:space="preserve"> </w:t>
      </w:r>
    </w:p>
    <w:p w:rsidR="006432E1" w:rsidRPr="00A63CFD" w:rsidRDefault="006432E1" w:rsidP="00A63CFD">
      <w:pPr>
        <w:jc w:val="both"/>
      </w:pPr>
      <w:r w:rsidRPr="00A63CFD">
        <w:t xml:space="preserve">Tovább erősítik a fogyasztóvédelmi jogokat. A kormány hangsúlyosabb szerepet szán a fogyasztói érdekek képviseletét ellátó egyesületeknek és a békéltető testületeknek, valamint a kiszolgáltatott fogyasztók és a fiatalok védelmére. A műsor vendége Baranovszky György a Fogyasztóvédelmi Egyesületek Országos Szövetségének ügyvezető elnöke. Címkék: alaptörvény, jogászok, multicég. </w:t>
      </w:r>
    </w:p>
    <w:p w:rsidR="006432E1" w:rsidRPr="00A63CFD" w:rsidRDefault="006432E1" w:rsidP="00A63CFD">
      <w:pPr>
        <w:jc w:val="both"/>
      </w:pPr>
    </w:p>
    <w:p w:rsidR="006432E1" w:rsidRPr="00A63CFD" w:rsidRDefault="006432E1" w:rsidP="00A63CFD">
      <w:pPr>
        <w:jc w:val="both"/>
      </w:pPr>
      <w:hyperlink r:id="rId59" w:history="1">
        <w:r w:rsidRPr="00A63CFD">
          <w:rPr>
            <w:color w:val="0000FF"/>
            <w:u w:val="single"/>
          </w:rPr>
          <w:t>Eredeti</w:t>
        </w:r>
      </w:hyperlink>
      <w:r w:rsidRPr="00A63CFD">
        <w:t xml:space="preserve"> </w:t>
      </w:r>
    </w:p>
    <w:p w:rsidR="006432E1" w:rsidRPr="00A63CFD" w:rsidRDefault="006432E1" w:rsidP="00A63CFD">
      <w:pPr>
        <w:jc w:val="both"/>
      </w:pPr>
    </w:p>
    <w:p w:rsidR="006432E1" w:rsidRPr="00970431" w:rsidRDefault="006432E1" w:rsidP="00A63CFD">
      <w:pPr>
        <w:jc w:val="both"/>
        <w:rPr>
          <w:sz w:val="28"/>
          <w:szCs w:val="28"/>
        </w:rPr>
      </w:pPr>
      <w:r w:rsidRPr="00970431">
        <w:rPr>
          <w:sz w:val="28"/>
          <w:szCs w:val="28"/>
        </w:rPr>
        <w:t xml:space="preserve">(MTV - Ma reggel, 2016. január 06., szerda - 06 óra - hossza: 6 perc) </w:t>
      </w:r>
    </w:p>
    <w:p w:rsidR="006432E1" w:rsidRPr="00A63CFD" w:rsidRDefault="006432E1" w:rsidP="00A63CFD">
      <w:pPr>
        <w:jc w:val="both"/>
      </w:pPr>
    </w:p>
    <w:p w:rsidR="006432E1" w:rsidRPr="00A63CFD" w:rsidRDefault="006432E1" w:rsidP="00A63CFD">
      <w:pPr>
        <w:jc w:val="both"/>
      </w:pPr>
    </w:p>
    <w:p w:rsidR="006432E1" w:rsidRPr="00A63CFD" w:rsidRDefault="006432E1" w:rsidP="00A63CFD">
      <w:pPr>
        <w:jc w:val="both"/>
      </w:pPr>
    </w:p>
    <w:p w:rsidR="006432E1" w:rsidRPr="00970431" w:rsidRDefault="006432E1" w:rsidP="00A63CFD">
      <w:pPr>
        <w:jc w:val="both"/>
        <w:rPr>
          <w:b/>
          <w:sz w:val="28"/>
          <w:szCs w:val="28"/>
        </w:rPr>
      </w:pPr>
      <w:r w:rsidRPr="00970431">
        <w:rPr>
          <w:b/>
          <w:sz w:val="28"/>
          <w:szCs w:val="28"/>
        </w:rPr>
        <w:t xml:space="preserve">Fókuszában a fogyasztóknak nyújtott szolgáltatások </w:t>
      </w:r>
    </w:p>
    <w:p w:rsidR="006432E1" w:rsidRPr="00A63CFD" w:rsidRDefault="006432E1" w:rsidP="00A63CFD">
      <w:pPr>
        <w:jc w:val="both"/>
      </w:pPr>
      <w:r w:rsidRPr="00A63CFD">
        <w:t xml:space="preserve"> </w:t>
      </w:r>
    </w:p>
    <w:p w:rsidR="006432E1" w:rsidRPr="00A63CFD" w:rsidRDefault="006432E1" w:rsidP="00A63CFD">
      <w:pPr>
        <w:jc w:val="both"/>
      </w:pPr>
      <w:r w:rsidRPr="00A63CFD">
        <w:t xml:space="preserve">A 2010 októberében alakult Teszt és Piac Fogyasztóvédelmi Egyesület létrehozását az a felismerés vezette, hogy - Nyugat-Európa és az USA mellett - hazánkban is létjogosultsága van egy professzionális fogyasztóvédelmi szervezetnek. A Teszt és Piac Fogyasztóvédelmi Egyesület többek között olyan szolgáltatásokat kínál, mint fogyasztói tanácsadás vagy tesztmagazin. </w:t>
      </w:r>
    </w:p>
    <w:p w:rsidR="006432E1" w:rsidRPr="00A63CFD" w:rsidRDefault="006432E1" w:rsidP="00A63CFD">
      <w:pPr>
        <w:jc w:val="both"/>
      </w:pPr>
      <w:r w:rsidRPr="00A63CFD">
        <w:t xml:space="preserve">Nyugat-Európa meghatározó fogyasztóvédelmi civil szervezetei Németországtól, Belgiumon át, Nagy-Britanniáig jól felépített üzleti modell szerint, szinte azonos szolgáltatásokkal működnek. A Teszt és Piac Fogyasztóvédelmi Egyesület megalakításának célja egy hasonló alapokon nyugvó hazai szervezet létrehozása volt. A hat évvel ezelőtt alapított szervezet olyan professzionális fogyasztóvédelmi szolgáltatásokat nyújt a fogyasztóknak, mint a fogyasztói tanácsadás szakképzett jogász szakembergárdával, a fogyasztók mindennapi vásárlásaihoz, ügyintézéséhez jelentős segítséget nyújtó internetes oldal, valamint a vásárlói klub, melynek keretében a tagok kedvezményesen vásárolhatnak. </w:t>
      </w:r>
    </w:p>
    <w:p w:rsidR="006432E1" w:rsidRPr="00A63CFD" w:rsidRDefault="006432E1" w:rsidP="00A63CFD">
      <w:pPr>
        <w:jc w:val="both"/>
      </w:pPr>
      <w:r w:rsidRPr="00A63CFD">
        <w:t xml:space="preserve">  </w:t>
      </w:r>
    </w:p>
    <w:p w:rsidR="006432E1" w:rsidRPr="00A63CFD" w:rsidRDefault="006432E1" w:rsidP="00A63CFD">
      <w:pPr>
        <w:jc w:val="both"/>
      </w:pPr>
      <w:r w:rsidRPr="00A63CFD">
        <w:t xml:space="preserve">Olaszországban, Portugáliában, Spanyolországban és Brazíliában is ebben a rendszerben működik a meghatározó fogyasztóvédelmi szervezet, a tagok száma mindenhol meghaladja a 250.000-et, Portugáliában pedig megközelíti már a 400.000-et is. A Teszt és Piac Fogyasztóvédelmi Egyesület számára a fogyasztó áll a középpontban. A szervezet munkatársai igyekeznek a problémáit a legrövidebb időn belül, a leghatékonyabban megoldani. </w:t>
      </w:r>
    </w:p>
    <w:p w:rsidR="006432E1" w:rsidRPr="00A63CFD" w:rsidRDefault="006432E1" w:rsidP="00A63CFD">
      <w:pPr>
        <w:jc w:val="both"/>
      </w:pPr>
    </w:p>
    <w:p w:rsidR="006432E1" w:rsidRPr="00A63CFD" w:rsidRDefault="006432E1" w:rsidP="00A63CFD">
      <w:pPr>
        <w:jc w:val="both"/>
      </w:pPr>
      <w:r w:rsidRPr="00A63CFD">
        <w:t>(x)</w:t>
      </w:r>
    </w:p>
    <w:p w:rsidR="006432E1" w:rsidRPr="00A63CFD" w:rsidRDefault="006432E1" w:rsidP="00A63CFD">
      <w:pPr>
        <w:jc w:val="both"/>
      </w:pPr>
      <w:hyperlink r:id="rId60" w:history="1">
        <w:r w:rsidRPr="00A63CFD">
          <w:rPr>
            <w:color w:val="0000FF"/>
            <w:u w:val="single"/>
          </w:rPr>
          <w:t>Eredeti</w:t>
        </w:r>
      </w:hyperlink>
      <w:r w:rsidRPr="00A63CFD">
        <w:t xml:space="preserve"> </w:t>
      </w:r>
    </w:p>
    <w:p w:rsidR="006432E1" w:rsidRPr="00A63CFD" w:rsidRDefault="006432E1" w:rsidP="00A63CFD">
      <w:pPr>
        <w:jc w:val="both"/>
      </w:pPr>
    </w:p>
    <w:p w:rsidR="006432E1" w:rsidRPr="00970431" w:rsidRDefault="006432E1" w:rsidP="00A63CFD">
      <w:pPr>
        <w:jc w:val="both"/>
        <w:rPr>
          <w:sz w:val="28"/>
          <w:szCs w:val="28"/>
        </w:rPr>
      </w:pPr>
      <w:r w:rsidRPr="00970431">
        <w:rPr>
          <w:sz w:val="28"/>
          <w:szCs w:val="28"/>
        </w:rPr>
        <w:t xml:space="preserve">(szekesfehervar.hu, 2016. január 06., szerda) </w:t>
      </w:r>
    </w:p>
    <w:p w:rsidR="00491ED6" w:rsidRPr="00A63CFD" w:rsidRDefault="00491ED6" w:rsidP="00A63CFD">
      <w:pPr>
        <w:jc w:val="both"/>
      </w:pPr>
    </w:p>
    <w:p w:rsidR="00491ED6" w:rsidRPr="00A63CFD" w:rsidRDefault="00491ED6" w:rsidP="00A63CFD">
      <w:pPr>
        <w:jc w:val="both"/>
      </w:pPr>
    </w:p>
    <w:p w:rsidR="00491ED6" w:rsidRPr="00A63CFD" w:rsidRDefault="00491ED6" w:rsidP="00A63CFD">
      <w:pPr>
        <w:jc w:val="both"/>
      </w:pPr>
    </w:p>
    <w:p w:rsidR="00491ED6" w:rsidRPr="00970431" w:rsidRDefault="00491ED6" w:rsidP="00A63CFD">
      <w:pPr>
        <w:jc w:val="both"/>
        <w:rPr>
          <w:b/>
          <w:sz w:val="28"/>
          <w:szCs w:val="28"/>
        </w:rPr>
      </w:pPr>
      <w:r w:rsidRPr="00970431">
        <w:rPr>
          <w:b/>
          <w:sz w:val="28"/>
          <w:szCs w:val="28"/>
        </w:rPr>
        <w:t xml:space="preserve">Ha hiba csúszott az online vásárlásba </w:t>
      </w:r>
    </w:p>
    <w:p w:rsidR="00491ED6" w:rsidRPr="00A63CFD" w:rsidRDefault="00491ED6" w:rsidP="00A63CFD">
      <w:pPr>
        <w:jc w:val="both"/>
      </w:pPr>
      <w:r w:rsidRPr="00A63CFD">
        <w:t xml:space="preserve"> </w:t>
      </w:r>
    </w:p>
    <w:p w:rsidR="00491ED6" w:rsidRPr="00A63CFD" w:rsidRDefault="00491ED6" w:rsidP="00A63CFD">
      <w:pPr>
        <w:jc w:val="both"/>
      </w:pPr>
      <w:r w:rsidRPr="00A63CFD">
        <w:t xml:space="preserve">Meghibásodott a külföldről rendelt ajándék? A külföldi webáruház figyelmen kívül hagyta fogyasztói jogait? Az Európai Fogyasztói Központ segíthet. </w:t>
      </w:r>
    </w:p>
    <w:p w:rsidR="00491ED6" w:rsidRPr="00A63CFD" w:rsidRDefault="00491ED6" w:rsidP="00A63CFD">
      <w:pPr>
        <w:jc w:val="both"/>
      </w:pPr>
      <w:r w:rsidRPr="00A63CFD">
        <w:t xml:space="preserve"> Előfordulhat, hogy a karácsonyi vásárlásaink nem úgy sikerültek, ahogy elterveztük, mert például az eredetileg ajándéknak szánt termék a vételár kifizetése ellenére mostanáig sem érkezett meg, vagy a külföldön vásárolt műszaki cikkel kapcsolatban minőségi kifogásunk merült fel, netán nem kaptunk magyar nyelvű használati-kezelési útmutatót, vagy a külföldi webkereskedő annak ellenére nem fizeti vissza számunkra a termék vételárát, hogy 14 napon belül gyakoroltuk elállási (visszaküldési) jogunkat.Ilyen esetekben fontos, hogy fogyasztóként tudjunk arról, hogy milyen jogaink vannak a külföldi szolgáltatókkal és vállalkozásokkal szemben, azokat milyen módon gyakorolhatjuk, és hol kaphatunk érdemi segítséget a panaszok rendezéséhez.Ha az érintett külföldi eladóval/webáruházzal nem tudjuk rendezni határon átnyúló fogyasztói panaszunkat, panaszlevelünkre a szolgáltató nem válaszolt vagy elutasító választ adott, javasolt a Nemzeti Fogyasztóvédelmi Hatóság szervezetében működő Európai Fogyasztói Központ Magyarország (EFK) ingyenes, személyre szabott, szakmai és jogi segítségét kérni.A magyar fogyasztók akkor fordulhatnak az Európai Fogyasztói Központhoz, amikor a panasszal érintett külföldi vállalkozás nem Magyarországon, hanem valamely másik európai uniós tagállamban, valamint Izlandon vagy Norvégiában rendelkezik székhellyel.A központ ingyenes segítséget nyújt annak érdekében, hogy a felek között egyezség szülessen, és ily módon elkerülhető legyen a hosszadalmas és költséges, határon átnyúló bírósági pereskedés. Az EFK-hoz fogyasztói tanácsadásért vagy panasz benyújtására ezen az e-mail címen, illetveezen a weboldalon elérhető online panaszbejelentő nyomtatványon lehet fordulni. </w:t>
      </w:r>
    </w:p>
    <w:p w:rsidR="00491ED6" w:rsidRPr="00A63CFD" w:rsidRDefault="00491ED6" w:rsidP="00A63CFD">
      <w:pPr>
        <w:jc w:val="both"/>
      </w:pPr>
    </w:p>
    <w:p w:rsidR="00491ED6" w:rsidRPr="00A63CFD" w:rsidRDefault="00491ED6" w:rsidP="00A63CFD">
      <w:pPr>
        <w:jc w:val="both"/>
      </w:pPr>
      <w:hyperlink r:id="rId61" w:history="1">
        <w:r w:rsidRPr="00A63CFD">
          <w:rPr>
            <w:color w:val="0000FF"/>
            <w:u w:val="single"/>
          </w:rPr>
          <w:t>Eredeti</w:t>
        </w:r>
      </w:hyperlink>
      <w:r w:rsidRPr="00A63CFD">
        <w:t xml:space="preserve"> </w:t>
      </w:r>
    </w:p>
    <w:p w:rsidR="00491ED6" w:rsidRPr="00A63CFD" w:rsidRDefault="00491ED6" w:rsidP="00A63CFD">
      <w:pPr>
        <w:jc w:val="both"/>
      </w:pPr>
    </w:p>
    <w:p w:rsidR="00491ED6" w:rsidRPr="00970431" w:rsidRDefault="00491ED6" w:rsidP="00A63CFD">
      <w:pPr>
        <w:jc w:val="both"/>
        <w:rPr>
          <w:sz w:val="28"/>
          <w:szCs w:val="28"/>
        </w:rPr>
      </w:pPr>
      <w:r w:rsidRPr="00970431">
        <w:rPr>
          <w:sz w:val="28"/>
          <w:szCs w:val="28"/>
        </w:rPr>
        <w:t xml:space="preserve">(hirado.hu, 2016. január 07., csütörtök) </w:t>
      </w:r>
    </w:p>
    <w:p w:rsidR="00491ED6" w:rsidRPr="00A63CFD" w:rsidRDefault="00491ED6" w:rsidP="00A63CFD">
      <w:pPr>
        <w:jc w:val="both"/>
      </w:pPr>
    </w:p>
    <w:p w:rsidR="00491ED6" w:rsidRPr="00A63CFD" w:rsidRDefault="00491ED6" w:rsidP="00A63CFD">
      <w:pPr>
        <w:jc w:val="both"/>
      </w:pPr>
    </w:p>
    <w:p w:rsidR="00491ED6" w:rsidRPr="00A63CFD" w:rsidRDefault="00491ED6" w:rsidP="00A63CFD">
      <w:pPr>
        <w:jc w:val="both"/>
      </w:pPr>
    </w:p>
    <w:p w:rsidR="00491ED6" w:rsidRPr="00970431" w:rsidRDefault="00491ED6" w:rsidP="00A63CFD">
      <w:pPr>
        <w:jc w:val="both"/>
        <w:rPr>
          <w:b/>
          <w:sz w:val="28"/>
          <w:szCs w:val="28"/>
        </w:rPr>
      </w:pPr>
      <w:r w:rsidRPr="00970431">
        <w:rPr>
          <w:b/>
          <w:sz w:val="28"/>
          <w:szCs w:val="28"/>
        </w:rPr>
        <w:t xml:space="preserve">Új elnök a békéltető testület élén </w:t>
      </w:r>
    </w:p>
    <w:p w:rsidR="00491ED6" w:rsidRPr="00A63CFD" w:rsidRDefault="00491ED6" w:rsidP="00A63CFD">
      <w:pPr>
        <w:jc w:val="both"/>
      </w:pPr>
      <w:r w:rsidRPr="00A63CFD">
        <w:t xml:space="preserve"> </w:t>
      </w:r>
    </w:p>
    <w:p w:rsidR="00491ED6" w:rsidRPr="00A63CFD" w:rsidRDefault="00491ED6" w:rsidP="00A63CFD">
      <w:pPr>
        <w:jc w:val="both"/>
      </w:pPr>
      <w:r w:rsidRPr="00A63CFD">
        <w:t xml:space="preserve">Dr. Horváth Károly ügyvéd tölti be a jövőben a Csongrád Megyei Kereskedelmi és Iparkamara mellett működő Csongrád Megyei Békéltető Testület elnöki tisztségét, míg az elnök-helyettes a Csongrád Megyei Kormányhivatal Műszaki Engedélyezési és Fogyasztóvédelmi Főosztályának osztályvezetője, Petrik Sándor lett. </w:t>
      </w:r>
    </w:p>
    <w:p w:rsidR="00491ED6" w:rsidRPr="00A63CFD" w:rsidRDefault="00491ED6" w:rsidP="00A63CFD">
      <w:pPr>
        <w:jc w:val="both"/>
      </w:pPr>
      <w:r w:rsidRPr="00A63CFD">
        <w:t xml:space="preserve"> A testület korábbi vezetője és egyik alapítója, 1999-től előbb elnökhelyettese, majd 2005-től elnöke Dékány László tiszteletbeli elnöki címet kapott. A szervezet csak 2015-ben mintegy 550 ügyben járt el. </w:t>
      </w:r>
    </w:p>
    <w:p w:rsidR="00491ED6" w:rsidRPr="00A63CFD" w:rsidRDefault="00491ED6" w:rsidP="00A63CFD">
      <w:pPr>
        <w:jc w:val="both"/>
      </w:pPr>
      <w:r w:rsidRPr="00A63CFD">
        <w:t xml:space="preserve"> Minderről a január 6-án szerdán megtartott választásokon döntöttek. Az elnök személyére Csongrád Megyei Kereskedelmi és Iparkamara, míg a 24 testületi tagra a Csongrád Megyei Kereskedelmi és Iparkamara mellett a Nemzeti Agrárgazdasági Kamara Csongrád Megyei Szervezete, az Országos Fogyasztóvédelmi Egyesület Csongrád Megyei Szervezete, a Dél-alföldi Regionális Fogyasztóvédelmi Egyesület, valamint a személyére tett javaslatot. </w:t>
      </w:r>
    </w:p>
    <w:p w:rsidR="00491ED6" w:rsidRPr="00A63CFD" w:rsidRDefault="00491ED6" w:rsidP="00A63CFD">
      <w:pPr>
        <w:jc w:val="both"/>
      </w:pPr>
      <w:r w:rsidRPr="00A63CFD">
        <w:t xml:space="preserve"> A szervezethez a legkülönfélébb panaszokkal fordulnak a fogyasztók. A napi használati cikkekkel kapcsolatos ügyektől a tartós fogyasztási cikkeken, valamint a szerződések hibás teljesítésén keresztül, egészen a szolgáltatásokkal kapcsolatos ügyekig széles palettán mozognak a megkeresések. A testület egy bíróságot megelőző alternatív, ingyenes vitarendező fórum, melynek célja a panaszos és a vállalkozó közötti egyezség létrehozása. Ahhoz azonban az ügyekkel foglalkozhassanak, a panaszosnak először a céget kell megkeresnie a problémával. A békéltetés pedig csak akkor kezdődhet meg, ha az ügyfél, vagy vásárló számára nem megfelelő módon kezeli panaszát a szolgáltató, vagy kereskedő. </w:t>
      </w:r>
    </w:p>
    <w:p w:rsidR="00491ED6" w:rsidRPr="00A63CFD" w:rsidRDefault="00491ED6" w:rsidP="00A63CFD">
      <w:pPr>
        <w:jc w:val="both"/>
      </w:pPr>
      <w:r w:rsidRPr="00A63CFD">
        <w:t xml:space="preserve"> A szervezet a hatékonyság további növekedésére számít egy tavaly szeptemberben életbe lépett jogszabályváltozás miatt. Annak értelmében ugyanis a megye területén működő vállalkozás köteles a megegyezésre felhatalmazott személyt delegálni a testület ülésére, amennyiben székhelye, telephelye, vagy üzlete van Csongrád megye területén. Ha viszont a bepanaszolt fél nem rendelkezik ezekkel a térségben, akkor kötelező válasziratot kell küldenie, a fogyasztó igényeihez igazodó lehetőség felajánlásával. </w:t>
      </w:r>
    </w:p>
    <w:p w:rsidR="00491ED6" w:rsidRPr="00A63CFD" w:rsidRDefault="00491ED6" w:rsidP="00A63CFD">
      <w:pPr>
        <w:jc w:val="both"/>
      </w:pPr>
      <w:r w:rsidRPr="00A63CFD">
        <w:t xml:space="preserve"> </w:t>
      </w:r>
    </w:p>
    <w:p w:rsidR="00491ED6" w:rsidRPr="00A63CFD" w:rsidRDefault="00491ED6" w:rsidP="00A63CFD">
      <w:pPr>
        <w:jc w:val="both"/>
      </w:pPr>
      <w:r w:rsidRPr="00A63CFD">
        <w:t xml:space="preserve">A képen balról jobbra sorrendben: Dékány László, dr. Horváth Károly és Petrik Sándor. </w:t>
      </w:r>
    </w:p>
    <w:p w:rsidR="00491ED6" w:rsidRPr="00A63CFD" w:rsidRDefault="00491ED6" w:rsidP="00A63CFD">
      <w:pPr>
        <w:jc w:val="both"/>
      </w:pPr>
    </w:p>
    <w:p w:rsidR="00491ED6" w:rsidRPr="00A63CFD" w:rsidRDefault="00491ED6" w:rsidP="00A63CFD">
      <w:pPr>
        <w:jc w:val="both"/>
      </w:pPr>
      <w:hyperlink r:id="rId62" w:history="1">
        <w:r w:rsidRPr="00A63CFD">
          <w:rPr>
            <w:color w:val="0000FF"/>
            <w:u w:val="single"/>
          </w:rPr>
          <w:t>Eredeti</w:t>
        </w:r>
      </w:hyperlink>
      <w:r w:rsidRPr="00A63CFD">
        <w:t xml:space="preserve"> </w:t>
      </w:r>
    </w:p>
    <w:p w:rsidR="00491ED6" w:rsidRPr="00A63CFD" w:rsidRDefault="00491ED6" w:rsidP="00A63CFD">
      <w:pPr>
        <w:jc w:val="both"/>
      </w:pPr>
    </w:p>
    <w:p w:rsidR="00491ED6" w:rsidRPr="00970431" w:rsidRDefault="00491ED6" w:rsidP="00A63CFD">
      <w:pPr>
        <w:jc w:val="both"/>
        <w:rPr>
          <w:sz w:val="28"/>
          <w:szCs w:val="28"/>
        </w:rPr>
      </w:pPr>
      <w:r w:rsidRPr="00970431">
        <w:rPr>
          <w:sz w:val="28"/>
          <w:szCs w:val="28"/>
        </w:rPr>
        <w:t xml:space="preserve">(promenad.hu, 2016. január 07., csütörtök) </w:t>
      </w:r>
    </w:p>
    <w:p w:rsidR="00491ED6" w:rsidRPr="00A63CFD" w:rsidRDefault="00491ED6" w:rsidP="00A63CFD">
      <w:pPr>
        <w:jc w:val="both"/>
      </w:pPr>
    </w:p>
    <w:p w:rsidR="00491ED6" w:rsidRPr="00A63CFD" w:rsidRDefault="00491ED6" w:rsidP="00A63CFD">
      <w:pPr>
        <w:jc w:val="both"/>
      </w:pPr>
    </w:p>
    <w:p w:rsidR="00491ED6" w:rsidRPr="00A63CFD" w:rsidRDefault="00491ED6" w:rsidP="00A63CFD">
      <w:pPr>
        <w:jc w:val="both"/>
      </w:pPr>
    </w:p>
    <w:p w:rsidR="00491ED6" w:rsidRPr="00970431" w:rsidRDefault="00491ED6" w:rsidP="00A63CFD">
      <w:pPr>
        <w:jc w:val="both"/>
        <w:rPr>
          <w:b/>
          <w:sz w:val="28"/>
          <w:szCs w:val="28"/>
        </w:rPr>
      </w:pPr>
      <w:r w:rsidRPr="00970431">
        <w:rPr>
          <w:b/>
          <w:sz w:val="28"/>
          <w:szCs w:val="28"/>
        </w:rPr>
        <w:t xml:space="preserve">Mennyire veszélyesek a teszten megbukott szélvédőmosók? </w:t>
      </w:r>
    </w:p>
    <w:p w:rsidR="00491ED6" w:rsidRPr="00A63CFD" w:rsidRDefault="00491ED6" w:rsidP="00A63CFD">
      <w:pPr>
        <w:jc w:val="both"/>
      </w:pPr>
      <w:r w:rsidRPr="00A63CFD">
        <w:t xml:space="preserve"> </w:t>
      </w:r>
    </w:p>
    <w:p w:rsidR="00491ED6" w:rsidRPr="00A63CFD" w:rsidRDefault="00491ED6" w:rsidP="00A63CFD">
      <w:pPr>
        <w:jc w:val="both"/>
      </w:pPr>
      <w:r w:rsidRPr="00A63CFD">
        <w:t xml:space="preserve">Listát tett közzé a fogyasztóvédelmi hatóság azokról a szélvédőmosó és fagyálló folyadékokról, amelyek már a rájuk írtnál magasabb hőmérsékleten elkezdtek megfagyni. Kikértük a listát, hogy megtudjuk, mennyire érezhetik veszélyben autójukat azok, akik ezekből a folyadékokból töltöttek bele. </w:t>
      </w:r>
    </w:p>
    <w:p w:rsidR="00491ED6" w:rsidRPr="00A63CFD" w:rsidRDefault="00491ED6" w:rsidP="00A63CFD">
      <w:pPr>
        <w:jc w:val="both"/>
      </w:pPr>
      <w:r w:rsidRPr="00A63CFD">
        <w:t xml:space="preserve">Lehet, hogy nem kell a szívükhöz kapniukazoknak az autósoknak, akik szerdán tudták meg a Nemzeti Fogyasztóvédelmi Hatóság listájából, hogyaz általuk megvásárolt és használt szélvédőmosó-, vagy fagyálló folyadék hamarabb megfagy, mint ahogyan azt a címkéjén feltüntették, legalábbis ha a jelenlegi hazai hőmérsékleti viszonyokat vesszük alapul, akkor valószínűleg az autójuk még magúszta, hogy szétfagyjanak a csővezetékei. </w:t>
      </w:r>
    </w:p>
    <w:p w:rsidR="00491ED6" w:rsidRPr="00A63CFD" w:rsidRDefault="00491ED6" w:rsidP="00A63CFD">
      <w:pPr>
        <w:jc w:val="both"/>
      </w:pPr>
      <w:r w:rsidRPr="00A63CFD">
        <w:t xml:space="preserve">A hatóság kilenc fagyálló folyadékot és huszonhárom téli szélvédőmosó folyadékot vizsgált meg, azt nézték, hogyvalóban a címkén megjelölt hőmérsékletig használhatók-e. A teszten6 téli szélvédőmosó folyadék (az Eni -22 C Prémium, az Antifrost-H, a Favorit, az AUTOBRILL, a LIQUI MOLY, az Antifrost-K -40C),valamint két fagyálló folyadék (a ClubSmart, a HUNOIL HG 12 ALU) bukott meg, legalábbis amit ígértek, azt nem sikerült hozniuk. </w:t>
      </w:r>
    </w:p>
    <w:p w:rsidR="00491ED6" w:rsidRPr="00A63CFD" w:rsidRDefault="00491ED6" w:rsidP="00A63CFD">
      <w:pPr>
        <w:jc w:val="both"/>
      </w:pPr>
      <w:r w:rsidRPr="00A63CFD">
        <w:t xml:space="preserve">A tesztenátment és megbukotttermékeket itt böngészheti át , de ezen nem szerepel, hogy pontosan mégis hány fokig álltak helyt a rosszul szereplő termékek. </w:t>
      </w:r>
    </w:p>
    <w:p w:rsidR="00491ED6" w:rsidRPr="00A63CFD" w:rsidRDefault="00491ED6" w:rsidP="00A63CFD">
      <w:pPr>
        <w:jc w:val="both"/>
      </w:pPr>
      <w:r w:rsidRPr="00A63CFD">
        <w:t xml:space="preserve">A hvg.hu elkérte a fogyasztóvédelemtől a teszt eredményeit, vagyis azt, hogy pontosan milyen hőmérsékleten kezdtek el fagyni a folyadékok. Ebből kiderült, hogy ezek a folyadékok 2-6 celsius fokkal magasabb hőmérsékleten kezdtek el jegesedni annál, mint amit a gyártójuk állított. De olyan termék is volt, amely hígítás nélkül hozta az ígért értéket, de hígítással már nem. </w:t>
      </w:r>
    </w:p>
    <w:p w:rsidR="00491ED6" w:rsidRPr="00A63CFD" w:rsidRDefault="00491ED6" w:rsidP="00A63CFD">
      <w:pPr>
        <w:jc w:val="both"/>
      </w:pPr>
      <w:r w:rsidRPr="00A63CFD">
        <w:t xml:space="preserve">Összességében úgy tűnik, hogy ha valaki csak idehaza használta a folyadékkal feltöltött autóját,annak a kocsija megúszhatta az elmúlt napok fagyos időjárását, mivel még a leghamarabb megfagyó folyadék is csak mínusz 16 fokban kezdett jegesedni, és ilyen hideg ezen a télen mégnemigen volt idehaza. Máshol viszont lehetett, és még itthon is lehet, tehát érdemes lehet mielőbb olyan folyadékra váltani, amely a tesztek alapján biztonságot nyújt. </w:t>
      </w:r>
    </w:p>
    <w:p w:rsidR="00491ED6" w:rsidRPr="00A63CFD" w:rsidRDefault="00491ED6" w:rsidP="00A63CFD">
      <w:pPr>
        <w:jc w:val="both"/>
      </w:pPr>
      <w:r w:rsidRPr="00A63CFD">
        <w:t xml:space="preserve">Íme az egyes folyadékok, és az, hogy hány fokos hidegben működtek még. </w:t>
      </w:r>
    </w:p>
    <w:p w:rsidR="00491ED6" w:rsidRPr="00A63CFD" w:rsidRDefault="00491ED6" w:rsidP="00A63CFD">
      <w:pPr>
        <w:jc w:val="both"/>
      </w:pPr>
      <w:r w:rsidRPr="00A63CFD">
        <w:t xml:space="preserve">Az Antifrost-K -40 C nevű termék hígitás nélkül már -34 fokon jegesedni kezdett. 2:1-es hígítással mínusz 21 helyett mínusz 20 fokon; 1:1-es koncentrációban mínusz 15 fok helyett mínusz 14 fokon; 1:2-es hígitással mínusz 8 helyett mínusz 7 fokon már fagyott. </w:t>
      </w:r>
    </w:p>
    <w:p w:rsidR="00491ED6" w:rsidRPr="00A63CFD" w:rsidRDefault="00491ED6" w:rsidP="00A63CFD">
      <w:pPr>
        <w:jc w:val="both"/>
      </w:pPr>
      <w:r w:rsidRPr="00A63CFD">
        <w:t xml:space="preserve">Fotó: Nemzeti Fogyasztóvédelmi Hatóság </w:t>
      </w:r>
    </w:p>
    <w:p w:rsidR="00491ED6" w:rsidRPr="00A63CFD" w:rsidRDefault="00491ED6" w:rsidP="00A63CFD">
      <w:pPr>
        <w:jc w:val="both"/>
      </w:pPr>
      <w:r w:rsidRPr="00A63CFD">
        <w:t xml:space="preserve">LIQUI MOLY Téli szélvédőmosó folyadék -30&amp;#176;C. Hígítás nélkül már -28 fokon jegesedni kezdett; 1:1-es koncentrátumban hozta az ígért -10 fokot; 1:2-es koncentrátumban pedig az ígért -5 helyett viszont tovább, -6 fokig bírta. </w:t>
      </w:r>
    </w:p>
    <w:p w:rsidR="00491ED6" w:rsidRPr="00A63CFD" w:rsidRDefault="00491ED6" w:rsidP="00A63CFD">
      <w:pPr>
        <w:jc w:val="both"/>
      </w:pPr>
      <w:r w:rsidRPr="00A63CFD">
        <w:t xml:space="preserve">Fotó: Nemzeti Fogyasztóvédelmi Hatóság </w:t>
      </w:r>
    </w:p>
    <w:p w:rsidR="00491ED6" w:rsidRPr="00A63CFD" w:rsidRDefault="00491ED6" w:rsidP="00A63CFD">
      <w:pPr>
        <w:jc w:val="both"/>
      </w:pPr>
      <w:r w:rsidRPr="00A63CFD">
        <w:t xml:space="preserve">Autobrill szélvédőmosó. Hígítás nélkül hozta az ígért -21 fokot, az 1:1-es hígítással azonban -10 fok helyett már -8 fokon fagyni kezdett. </w:t>
      </w:r>
    </w:p>
    <w:p w:rsidR="00491ED6" w:rsidRPr="00A63CFD" w:rsidRDefault="00491ED6" w:rsidP="00A63CFD">
      <w:pPr>
        <w:jc w:val="both"/>
      </w:pPr>
      <w:r w:rsidRPr="00A63CFD">
        <w:t xml:space="preserve">Fotó: Nemzeti Fogyasztóvédelmi Hatóság </w:t>
      </w:r>
    </w:p>
    <w:p w:rsidR="00491ED6" w:rsidRPr="00A63CFD" w:rsidRDefault="00491ED6" w:rsidP="00A63CFD">
      <w:pPr>
        <w:jc w:val="both"/>
      </w:pPr>
      <w:r w:rsidRPr="00A63CFD">
        <w:t xml:space="preserve">A Favorit szélvédőmosó a ráírt -21 fok helyett már -18 fokon jegesedni kezdett. </w:t>
      </w:r>
    </w:p>
    <w:p w:rsidR="00491ED6" w:rsidRPr="00A63CFD" w:rsidRDefault="00491ED6" w:rsidP="00A63CFD">
      <w:pPr>
        <w:jc w:val="both"/>
      </w:pPr>
      <w:r w:rsidRPr="00A63CFD">
        <w:t xml:space="preserve">Fotó: Nemzeti Fogyasztóvédelmi Hatóság </w:t>
      </w:r>
    </w:p>
    <w:p w:rsidR="00491ED6" w:rsidRPr="00A63CFD" w:rsidRDefault="00491ED6" w:rsidP="00A63CFD">
      <w:pPr>
        <w:jc w:val="both"/>
      </w:pPr>
      <w:r w:rsidRPr="00A63CFD">
        <w:t xml:space="preserve">A HUNOIL HG 12 ALU fagyálló hűtőfolyadék az ígért -35 fok helyett már -31 fokon kristályosodni kezdett. </w:t>
      </w:r>
    </w:p>
    <w:p w:rsidR="00491ED6" w:rsidRPr="00A63CFD" w:rsidRDefault="00491ED6" w:rsidP="00A63CFD">
      <w:pPr>
        <w:jc w:val="both"/>
      </w:pPr>
      <w:r w:rsidRPr="00A63CFD">
        <w:t xml:space="preserve">Fotó: Nemzeti Fogyasztóvédelmi Hatóság </w:t>
      </w:r>
    </w:p>
    <w:p w:rsidR="00491ED6" w:rsidRPr="00A63CFD" w:rsidRDefault="00491ED6" w:rsidP="00A63CFD">
      <w:pPr>
        <w:jc w:val="both"/>
      </w:pPr>
      <w:r w:rsidRPr="00A63CFD">
        <w:t xml:space="preserve">Az Antifrost-H a ráírt -19 fok helyett már -16 fokon kristályosodott. </w:t>
      </w:r>
    </w:p>
    <w:p w:rsidR="00491ED6" w:rsidRPr="00A63CFD" w:rsidRDefault="00491ED6" w:rsidP="00A63CFD">
      <w:pPr>
        <w:jc w:val="both"/>
      </w:pPr>
      <w:r w:rsidRPr="00A63CFD">
        <w:t xml:space="preserve">Fotó: Nemzeti Fogyasztóvédelmi Hatóság </w:t>
      </w:r>
    </w:p>
    <w:p w:rsidR="00491ED6" w:rsidRPr="00A63CFD" w:rsidRDefault="00491ED6" w:rsidP="00A63CFD">
      <w:pPr>
        <w:jc w:val="both"/>
      </w:pPr>
      <w:r w:rsidRPr="00A63CFD">
        <w:t xml:space="preserve">A ClubSmart fagyálló hűtőfolyadék -37 fok helyett már -34 fokon kristályosodni kezdett. </w:t>
      </w:r>
    </w:p>
    <w:p w:rsidR="00491ED6" w:rsidRPr="00A63CFD" w:rsidRDefault="00491ED6" w:rsidP="00A63CFD">
      <w:pPr>
        <w:jc w:val="both"/>
      </w:pPr>
      <w:r w:rsidRPr="00A63CFD">
        <w:t xml:space="preserve">Fotó: Nemzeti Fogyasztóvédelmi Hatóság </w:t>
      </w:r>
    </w:p>
    <w:p w:rsidR="00491ED6" w:rsidRPr="00A63CFD" w:rsidRDefault="00491ED6" w:rsidP="00A63CFD">
      <w:pPr>
        <w:jc w:val="both"/>
      </w:pPr>
      <w:r w:rsidRPr="00A63CFD">
        <w:t xml:space="preserve">Az Eni -22 Prémium szélvédőmosó a nevével ellentétben már -19 fokon jegesedni kezdett. </w:t>
      </w:r>
    </w:p>
    <w:p w:rsidR="00491ED6" w:rsidRPr="00A63CFD" w:rsidRDefault="00491ED6" w:rsidP="00A63CFD">
      <w:pPr>
        <w:jc w:val="both"/>
      </w:pPr>
      <w:r w:rsidRPr="00A63CFD">
        <w:t xml:space="preserve">Fotó: Nemzeti Fogyasztóvédelmi Hatóság </w:t>
      </w:r>
    </w:p>
    <w:p w:rsidR="00491ED6" w:rsidRPr="00A63CFD" w:rsidRDefault="00491ED6" w:rsidP="00A63CFD">
      <w:pPr>
        <w:jc w:val="both"/>
      </w:pPr>
      <w:r w:rsidRPr="00A63CFD">
        <w:t xml:space="preserve"> hvg.hu </w:t>
      </w:r>
    </w:p>
    <w:p w:rsidR="00491ED6" w:rsidRPr="00A63CFD" w:rsidRDefault="00491ED6" w:rsidP="00A63CFD">
      <w:pPr>
        <w:jc w:val="both"/>
      </w:pPr>
    </w:p>
    <w:p w:rsidR="00491ED6" w:rsidRPr="00A63CFD" w:rsidRDefault="00491ED6" w:rsidP="00A63CFD">
      <w:pPr>
        <w:jc w:val="both"/>
      </w:pPr>
      <w:hyperlink r:id="rId63" w:history="1">
        <w:r w:rsidRPr="00A63CFD">
          <w:rPr>
            <w:color w:val="0000FF"/>
            <w:u w:val="single"/>
          </w:rPr>
          <w:t>Eredeti</w:t>
        </w:r>
      </w:hyperlink>
      <w:r w:rsidRPr="00A63CFD">
        <w:t xml:space="preserve"> </w:t>
      </w:r>
    </w:p>
    <w:p w:rsidR="00491ED6" w:rsidRPr="00A63CFD" w:rsidRDefault="00491ED6" w:rsidP="00A63CFD">
      <w:pPr>
        <w:jc w:val="both"/>
      </w:pPr>
    </w:p>
    <w:p w:rsidR="00491ED6" w:rsidRPr="00970431" w:rsidRDefault="00491ED6" w:rsidP="00A63CFD">
      <w:pPr>
        <w:jc w:val="both"/>
        <w:rPr>
          <w:sz w:val="28"/>
          <w:szCs w:val="28"/>
        </w:rPr>
      </w:pPr>
      <w:r w:rsidRPr="00970431">
        <w:rPr>
          <w:sz w:val="28"/>
          <w:szCs w:val="28"/>
        </w:rPr>
        <w:t xml:space="preserve">(hvg.hu, 2016. január 07., csütörtök) </w:t>
      </w:r>
    </w:p>
    <w:p w:rsidR="00491ED6" w:rsidRPr="00A63CFD" w:rsidRDefault="00491ED6" w:rsidP="00A63CFD">
      <w:pPr>
        <w:jc w:val="both"/>
      </w:pPr>
    </w:p>
    <w:p w:rsidR="00491ED6" w:rsidRPr="00A63CFD" w:rsidRDefault="00491ED6" w:rsidP="00A63CFD">
      <w:pPr>
        <w:jc w:val="both"/>
      </w:pPr>
    </w:p>
    <w:p w:rsidR="00491ED6" w:rsidRPr="00A63CFD" w:rsidRDefault="00491ED6" w:rsidP="00A63CFD">
      <w:pPr>
        <w:jc w:val="both"/>
      </w:pPr>
    </w:p>
    <w:p w:rsidR="00491ED6" w:rsidRPr="00970431" w:rsidRDefault="00491ED6" w:rsidP="00A63CFD">
      <w:pPr>
        <w:jc w:val="both"/>
        <w:rPr>
          <w:b/>
          <w:sz w:val="28"/>
          <w:szCs w:val="28"/>
        </w:rPr>
      </w:pPr>
      <w:r w:rsidRPr="00970431">
        <w:rPr>
          <w:b/>
          <w:sz w:val="28"/>
          <w:szCs w:val="28"/>
        </w:rPr>
        <w:t xml:space="preserve">Árgus szemmel figyelik, milyen olcsó a hús a boltokban </w:t>
      </w:r>
    </w:p>
    <w:p w:rsidR="00491ED6" w:rsidRPr="00A63CFD" w:rsidRDefault="00491ED6" w:rsidP="00A63CFD">
      <w:pPr>
        <w:jc w:val="both"/>
      </w:pPr>
      <w:r w:rsidRPr="00A63CFD">
        <w:t xml:space="preserve"> </w:t>
      </w:r>
    </w:p>
    <w:p w:rsidR="00491ED6" w:rsidRPr="00A63CFD" w:rsidRDefault="00491ED6" w:rsidP="00A63CFD">
      <w:pPr>
        <w:jc w:val="both"/>
      </w:pPr>
      <w:r w:rsidRPr="00A63CFD">
        <w:t xml:space="preserve">Monitoring rendszert működtet a Földművelésügyi Minisztérium (FM) annak ellenőrzésére, hogy a januári áfacsökkentés hatására olcsóbb lesz-e a sertéshús a boltokban és az ármérséklődés mennyire lesz tartós. Az év elejétől a sertés tőkehús áfája csökkent 27 százalékról 5 százalékra, amelytől 17 százalékos húsáresést várnak a piacon. Az agrártárca azonban nem csak a fogyasztói árakat vizsgálja, hanem azt is, hogy az adómérséklés miként hat a feketegazdaságra. </w:t>
      </w:r>
    </w:p>
    <w:p w:rsidR="00491ED6" w:rsidRPr="00A63CFD" w:rsidRDefault="00491ED6" w:rsidP="00A63CFD">
      <w:pPr>
        <w:jc w:val="both"/>
      </w:pPr>
      <w:r w:rsidRPr="00A63CFD">
        <w:t xml:space="preserve"> Kiemelten fontosnak tartja a FöldmĹ+-velésügyi Minisztérium (FM), hogy folyamatosan és széleskörĹ+-en vizsgálja a sertés tĹ"kehús áfa-csökkentésének piaci hatásait - tájékoztatta az agrárszektor.hu-t a tárca sajtóosztálya. A minisztérium ezért monitoring rendszert mĹ+-ködtet, amelyben az összes rendelkezésre álló adatot és információt összegyĹ+-jti és értékeli. Mint ismert, a sertés tĹ"kehús áfája januártól csökkent az eddigi 27 százalékról 5 százalékra. A monitoring kiterjed többek között a Központi Statisztikai Hivatal (KSH), az Agrárgazdasági Kutatóintézet (AKI) és a Nemzeti Élelmiszerlánc-biztonsági Hivatal (NÉBIH) által gyĹ+-jtött ár-, illetve termelési, felvásárlási és vágási adatokra, valamint a Nemzeti Adó- és Vámhivatalnál (NAV) rendelkezésre álló összesített áfa-bevallási információkra. Az FM szerint a vizsgálatok elsĹ"dleges célja, hogy a statisztikailag kimutatható változásokkal felmérjék az áfacsökkentés gazdasági hatásait, beleértve nemcsak a fogyasztói árak alakulását, hanem a feketegazdaság visszaszorítására gyakorolt hatásokat is. A tárca a monitoring eredményeirĹ"l rendszeresen tájékoztatja a kormányt. MTI-fotó: Marjai JánosA néhány napos eddigi tapasztalatok azt mutatják, hogy a meghatározó kiskereskedelmi láncok hajlandóak átadni a fogyasztók számára az áfacsökkentés elĹ"nyeit - tette hozzá az FM. A monitoringgal azt is vizsgálják, hogy az ármérséklés mennyire lesz tartós. A minisztérium korábban azt közölte, hogy az áfacsökkentés hatására a fogyasztók várhatóan 17 százalékkal olcsóbban vásárolhatnak sertés tĹ"kehúst. Olcsóbb lesz például a kicsontozott comb és lapocka, a csontos és csont nélküli karaj és a tarja. A belsĹ"ségekre, illetve a feldolgozott húsféleségekre - például a kolbászra, a szalámira, a párizsira vagy a felvágottakra - viszont nem terjed ki az 5 százalékos áfa, hanem azokra továbbra is 27 százalékos kulcs vonatkozik. </w:t>
      </w:r>
    </w:p>
    <w:p w:rsidR="00491ED6" w:rsidRPr="00A63CFD" w:rsidRDefault="00491ED6" w:rsidP="00A63CFD">
      <w:pPr>
        <w:jc w:val="both"/>
      </w:pPr>
    </w:p>
    <w:p w:rsidR="00491ED6" w:rsidRPr="00A63CFD" w:rsidRDefault="00491ED6" w:rsidP="00A63CFD">
      <w:pPr>
        <w:jc w:val="both"/>
      </w:pPr>
      <w:hyperlink r:id="rId64" w:history="1">
        <w:r w:rsidRPr="00A63CFD">
          <w:rPr>
            <w:color w:val="0000FF"/>
            <w:u w:val="single"/>
          </w:rPr>
          <w:t>Eredeti</w:t>
        </w:r>
      </w:hyperlink>
      <w:r w:rsidRPr="00A63CFD">
        <w:t xml:space="preserve"> </w:t>
      </w:r>
    </w:p>
    <w:p w:rsidR="00491ED6" w:rsidRPr="00A63CFD" w:rsidRDefault="00491ED6" w:rsidP="00A63CFD">
      <w:pPr>
        <w:jc w:val="both"/>
      </w:pPr>
    </w:p>
    <w:p w:rsidR="00491ED6" w:rsidRPr="00970431" w:rsidRDefault="00491ED6" w:rsidP="00A63CFD">
      <w:pPr>
        <w:jc w:val="both"/>
        <w:rPr>
          <w:sz w:val="28"/>
          <w:szCs w:val="28"/>
        </w:rPr>
      </w:pPr>
      <w:r w:rsidRPr="00970431">
        <w:rPr>
          <w:sz w:val="28"/>
          <w:szCs w:val="28"/>
        </w:rPr>
        <w:t xml:space="preserve">(agrarszektor.hu, 2016. január 07., csütörtök) </w:t>
      </w:r>
    </w:p>
    <w:p w:rsidR="00491ED6" w:rsidRPr="00A63CFD" w:rsidRDefault="00491ED6" w:rsidP="00A63CFD">
      <w:pPr>
        <w:jc w:val="both"/>
      </w:pPr>
    </w:p>
    <w:p w:rsidR="00491ED6" w:rsidRPr="00A63CFD" w:rsidRDefault="00491ED6" w:rsidP="00A63CFD">
      <w:pPr>
        <w:jc w:val="both"/>
      </w:pPr>
    </w:p>
    <w:p w:rsidR="00491ED6" w:rsidRPr="00A63CFD" w:rsidRDefault="00491ED6" w:rsidP="00A63CFD">
      <w:pPr>
        <w:jc w:val="both"/>
      </w:pPr>
    </w:p>
    <w:p w:rsidR="00491ED6" w:rsidRPr="00970431" w:rsidRDefault="00491ED6" w:rsidP="00A63CFD">
      <w:pPr>
        <w:jc w:val="both"/>
        <w:rPr>
          <w:b/>
          <w:sz w:val="28"/>
          <w:szCs w:val="28"/>
        </w:rPr>
      </w:pPr>
      <w:r w:rsidRPr="00970431">
        <w:rPr>
          <w:b/>
          <w:sz w:val="28"/>
          <w:szCs w:val="28"/>
        </w:rPr>
        <w:t xml:space="preserve">A MUISZ tájékoztatása alapján fekete utazásszervezőt bírságolt az MKEH </w:t>
      </w:r>
    </w:p>
    <w:p w:rsidR="00491ED6" w:rsidRPr="00A63CFD" w:rsidRDefault="00491ED6" w:rsidP="00A63CFD">
      <w:pPr>
        <w:jc w:val="both"/>
      </w:pPr>
      <w:r w:rsidRPr="00A63CFD">
        <w:t xml:space="preserve"> </w:t>
      </w:r>
    </w:p>
    <w:p w:rsidR="00491ED6" w:rsidRPr="00A63CFD" w:rsidRDefault="00491ED6" w:rsidP="00A63CFD">
      <w:pPr>
        <w:jc w:val="both"/>
      </w:pPr>
      <w:r w:rsidRPr="00A63CFD">
        <w:t xml:space="preserve">Erdélyi utazási csomagot kínált értékesítésre egy engedéllyel nem rendelkező szervező, az esetet a Magyar Utazási Irodák Szövetsége jelentette a Magyar Kereskedelmi Engedélyezési Hivatal felé. </w:t>
      </w:r>
    </w:p>
    <w:p w:rsidR="00491ED6" w:rsidRPr="00A63CFD" w:rsidRDefault="00491ED6" w:rsidP="00A63CFD">
      <w:pPr>
        <w:jc w:val="both"/>
      </w:pPr>
      <w:r w:rsidRPr="00A63CFD">
        <w:t xml:space="preserve"> Jogosulatlan utazásszervezés miatt 150 ezer forintra bírságolt egy vállalkozót a Magyar Kereskedelmi Engedélyezési Hivatal (MKEH), akit egy évre el is tiltott a tevékenység végzésétől. A fekete szervező "Erdélyi utazási ajánlat a Feketetói vásárra Kolozsvári városnézéssel" elnevezésű programjára az egyik utazási iroda bukkant egy szórólapon, amit továbbított a Magyar Utazási Irodák Szövetsége (MUISZ) felé, a szövetség pedig egy alapos vizsgálatot követően az esetet jelentette az MKEH felé. </w:t>
      </w:r>
    </w:p>
    <w:p w:rsidR="00491ED6" w:rsidRPr="00A63CFD" w:rsidRDefault="00491ED6" w:rsidP="00A63CFD">
      <w:pPr>
        <w:jc w:val="both"/>
      </w:pPr>
      <w:r w:rsidRPr="00A63CFD">
        <w:t xml:space="preserve">A hivatal megállapította, hogy a program utazási csomagnak minősül, az ajánlat így kimeríti az utazásszervezői tevékenység fogalmát, az utazást szervező személy azonban nem szerepel az MKEH közhiteles hatósági nyilvántartásában, mint engedéllyel rendelkező utazási vállalkozó. </w:t>
      </w:r>
    </w:p>
    <w:p w:rsidR="00491ED6" w:rsidRPr="00A63CFD" w:rsidRDefault="00491ED6" w:rsidP="00A63CFD">
      <w:pPr>
        <w:jc w:val="both"/>
      </w:pPr>
      <w:r w:rsidRPr="00A63CFD">
        <w:t xml:space="preserve">Tukacs Zsuzsa, a MUISZ titkára elmondta, hogy a szövetség évek óta harcol a feketeszervezés ellen, és a hozzájuk beérkezett jelentéseket egy általuk végzett vizsgálat után indokolt esetben továbbítják az MKEH felé. Természetesen nem ez az első eset, hogy a MUISZ bejelentését követően illegális utazásszervezésen kapnak valakit, azonban ezek nem mindig kerülnek nyilvánosságra - mondta Tukacs Zsuzsa. </w:t>
      </w:r>
    </w:p>
    <w:p w:rsidR="00491ED6" w:rsidRPr="00A63CFD" w:rsidRDefault="00491ED6" w:rsidP="00A63CFD">
      <w:pPr>
        <w:jc w:val="both"/>
      </w:pPr>
      <w:r w:rsidRPr="00A63CFD">
        <w:t xml:space="preserve">A MUISZ közzétette az MKEH szövetség felé küldött levelét </w:t>
      </w:r>
    </w:p>
    <w:p w:rsidR="00491ED6" w:rsidRPr="00A63CFD" w:rsidRDefault="00491ED6" w:rsidP="00A63CFD">
      <w:pPr>
        <w:jc w:val="both"/>
      </w:pPr>
      <w:r w:rsidRPr="00A63CFD">
        <w:t xml:space="preserve">A MUISZ által a Magyar Kereskedelmi Engedélyezési Hivatal Idegenforgalmi Osztályához benyújtott egyik bejelentésének eredményeképpen a szövetség a következő tájékoztatást kapta a hatóságtól: </w:t>
      </w:r>
    </w:p>
    <w:p w:rsidR="00491ED6" w:rsidRPr="00A63CFD" w:rsidRDefault="00491ED6" w:rsidP="00A63CFD">
      <w:pPr>
        <w:jc w:val="both"/>
      </w:pPr>
      <w:r w:rsidRPr="00A63CFD">
        <w:t xml:space="preserve">Az MKEH-hoz beérkezett írásos bejelentés mellékleteként csatolt szórólapon szereplő utazási ajánlat - "Erdélyi utazási ajánlat a Feketetói vásárra Kolozsvári városnézéssel" - alkalmas a kereskedelemről szóló 2005. évi CLXIV. törvény (továbbiakban: Kertv.) 2. § 25. pontja szerinti utazásszervezői tevékenység fogalmának kimerítésére. A meghirdetett szolgáltatások egyúttal megfeleltethetőek az utazási szerződésről szóló 281/2008. (XI.28.) Kormányrendelet (továbbiakban: USZR) 1. § c) pontja szerinti utazási csomag meghatározásának is. </w:t>
      </w:r>
    </w:p>
    <w:p w:rsidR="00491ED6" w:rsidRPr="00A63CFD" w:rsidRDefault="00491ED6" w:rsidP="00A63CFD">
      <w:pPr>
        <w:jc w:val="both"/>
      </w:pPr>
      <w:r w:rsidRPr="00A63CFD">
        <w:t xml:space="preserve">Az üggyel kapcsolatban közigazgatósági hatósági eljárás indult. A hatósági vizsgálat lefolytatása eredményeképpen az MKEH rendelkezésére álló információk és bizonyítékok alapján az állapítható meg, hogy a szórólapon meghirdetett utazási szolgáltatás a Kertv. szerinti utazásszervező tevékenység keretében összeállított USZR. szerinti utazási csomagnak minősül és az utazásszervezői tevékenység ............... személyéhez köthető, aki az MKEH közhiteles hatósági nyilvántartásában, mint engedéllyel rendelkező utazási vállalkozó nem szerepel. </w:t>
      </w:r>
    </w:p>
    <w:p w:rsidR="00491ED6" w:rsidRPr="00A63CFD" w:rsidRDefault="00491ED6" w:rsidP="00A63CFD">
      <w:pPr>
        <w:jc w:val="both"/>
      </w:pPr>
      <w:r w:rsidRPr="00A63CFD">
        <w:t xml:space="preserve">A nyújtott utazási csomag több turisztikai szolgáltatás összeállítását tartalmazza, mely tevékenység jogszerű folytatásához szükséges hatósági engedéllyel, illetve az előírt fogyasztóvédelmi garanciákkal (pl. vagyoni biztosíték, tevékenységért felelős személy) .............. magánszemély nem rendelkezik. </w:t>
      </w:r>
    </w:p>
    <w:p w:rsidR="00491ED6" w:rsidRPr="00A63CFD" w:rsidRDefault="00491ED6" w:rsidP="00A63CFD">
      <w:pPr>
        <w:jc w:val="both"/>
      </w:pPr>
      <w:r w:rsidRPr="00A63CFD">
        <w:t xml:space="preserve">A tapasztalt jogsértés súlyára, gyakoriságára, illetve az eset összes körülményeire tekintettel az MKEH 150.000 Ft pénzbírság kiszabását tartotta indokoltnak, továbbá ...................... magánszemélyt a döntés jogerőre emelkedését követő 1 évre eltiltotta a tevékenység végzésétől. </w:t>
      </w:r>
    </w:p>
    <w:p w:rsidR="00491ED6" w:rsidRPr="00A63CFD" w:rsidRDefault="00491ED6" w:rsidP="00A63CFD">
      <w:pPr>
        <w:jc w:val="both"/>
      </w:pPr>
    </w:p>
    <w:p w:rsidR="00491ED6" w:rsidRPr="00A63CFD" w:rsidRDefault="00491ED6" w:rsidP="00A63CFD">
      <w:pPr>
        <w:jc w:val="both"/>
      </w:pPr>
      <w:hyperlink r:id="rId65" w:history="1">
        <w:r w:rsidRPr="00A63CFD">
          <w:rPr>
            <w:color w:val="0000FF"/>
            <w:u w:val="single"/>
          </w:rPr>
          <w:t>Eredeti</w:t>
        </w:r>
      </w:hyperlink>
      <w:r w:rsidRPr="00A63CFD">
        <w:t xml:space="preserve"> </w:t>
      </w:r>
    </w:p>
    <w:p w:rsidR="00491ED6" w:rsidRPr="00A63CFD" w:rsidRDefault="00491ED6" w:rsidP="00A63CFD">
      <w:pPr>
        <w:jc w:val="both"/>
      </w:pPr>
    </w:p>
    <w:p w:rsidR="00491ED6" w:rsidRPr="00970431" w:rsidRDefault="00491ED6" w:rsidP="00A63CFD">
      <w:pPr>
        <w:jc w:val="both"/>
        <w:rPr>
          <w:sz w:val="28"/>
          <w:szCs w:val="28"/>
        </w:rPr>
      </w:pPr>
      <w:r w:rsidRPr="00970431">
        <w:rPr>
          <w:sz w:val="28"/>
          <w:szCs w:val="28"/>
        </w:rPr>
        <w:t xml:space="preserve">(turizmusonline.hu, 2016. január 07., csütörtök) </w:t>
      </w:r>
    </w:p>
    <w:p w:rsidR="00491ED6" w:rsidRPr="00A63CFD" w:rsidRDefault="00491ED6" w:rsidP="00A63CFD">
      <w:pPr>
        <w:jc w:val="both"/>
      </w:pPr>
    </w:p>
    <w:p w:rsidR="007D409F" w:rsidRPr="00A63CFD" w:rsidRDefault="007D409F" w:rsidP="00A63CFD">
      <w:pPr>
        <w:jc w:val="both"/>
      </w:pPr>
    </w:p>
    <w:p w:rsidR="007D409F" w:rsidRPr="00A63CFD" w:rsidRDefault="007D409F" w:rsidP="00A63CFD">
      <w:pPr>
        <w:jc w:val="both"/>
      </w:pPr>
    </w:p>
    <w:p w:rsidR="007D409F" w:rsidRPr="00970431" w:rsidRDefault="007D409F" w:rsidP="00A63CFD">
      <w:pPr>
        <w:jc w:val="both"/>
        <w:rPr>
          <w:b/>
          <w:color w:val="001214"/>
          <w:sz w:val="28"/>
          <w:szCs w:val="28"/>
        </w:rPr>
      </w:pPr>
      <w:r w:rsidRPr="00970431">
        <w:rPr>
          <w:b/>
          <w:color w:val="001214"/>
          <w:sz w:val="28"/>
          <w:szCs w:val="28"/>
        </w:rPr>
        <w:t>Ötödével estek az élelmiszerárak Négy éve tart az áresés</w:t>
      </w:r>
    </w:p>
    <w:p w:rsidR="007D409F" w:rsidRPr="00A63CFD" w:rsidRDefault="007D409F" w:rsidP="00A63CFD">
      <w:pPr>
        <w:jc w:val="both"/>
        <w:rPr>
          <w:color w:val="001214"/>
        </w:rPr>
      </w:pPr>
    </w:p>
    <w:p w:rsidR="007D409F" w:rsidRPr="00A63CFD" w:rsidRDefault="007D409F" w:rsidP="00A63CFD">
      <w:pPr>
        <w:jc w:val="both"/>
        <w:rPr>
          <w:color w:val="001214"/>
        </w:rPr>
      </w:pPr>
      <w:r w:rsidRPr="00A63CFD">
        <w:rPr>
          <w:color w:val="001214"/>
        </w:rPr>
        <w:t>Négy éve folyamatos lejtmenetben van a legjelentősebb alapvető élelmiszerek ára világszinten. A piacon jelentkező többlet és a csökkenő kereslet hatására tavaly átlagosan 19,1 százalékkal estek az élelmiszerárak.</w:t>
      </w:r>
    </w:p>
    <w:p w:rsidR="007D409F" w:rsidRPr="00A63CFD" w:rsidRDefault="007D409F" w:rsidP="00A63CFD">
      <w:pPr>
        <w:jc w:val="both"/>
        <w:rPr>
          <w:color w:val="001214"/>
        </w:rPr>
      </w:pPr>
      <w:r w:rsidRPr="00A63CFD">
        <w:rPr>
          <w:color w:val="001214"/>
        </w:rPr>
        <w:t>Az ENSZ Élelmezésügyi és Mezőgazdasági Szervezetének (FAO) csütörtökön közzétett adatai szerint a figyelembe vett termékfajták - a szemes termékek, az olajos magvak, a cukor, a tejtermékek és a húsfélék - ára átlagosan legalább 15 százalékkal csökkent tavaly.</w:t>
      </w:r>
    </w:p>
    <w:p w:rsidR="007D409F" w:rsidRPr="00A63CFD" w:rsidRDefault="007D409F" w:rsidP="00A63CFD">
      <w:pPr>
        <w:jc w:val="both"/>
        <w:rPr>
          <w:color w:val="001214"/>
        </w:rPr>
      </w:pPr>
      <w:r w:rsidRPr="00A63CFD">
        <w:rPr>
          <w:color w:val="001214"/>
        </w:rPr>
        <w:t>A tavalyi volt a negyedik egymást követő év, amikor csökkentek az élelmiszerárak globálisan a FAO számításai szerint.  Tavaly a legnagyobb árcsökkenést a tejtermékeknél jegyeztek fel, 28,5 százalékosat. A húsárak 15,1 százalékkal, a szemes termékeké 15,4 százalékkal, a cukoré 21 százalékkal, az olajos magvaké 19 százalékkal esett 2014-hez képest.</w:t>
      </w:r>
    </w:p>
    <w:p w:rsidR="007D409F" w:rsidRPr="00A63CFD" w:rsidRDefault="007D409F" w:rsidP="00A63CFD">
      <w:pPr>
        <w:jc w:val="both"/>
        <w:rPr>
          <w:color w:val="001214"/>
        </w:rPr>
      </w:pPr>
    </w:p>
    <w:p w:rsidR="007D409F" w:rsidRPr="00A63CFD" w:rsidRDefault="007D409F" w:rsidP="00A63CFD">
      <w:pPr>
        <w:jc w:val="both"/>
        <w:rPr>
          <w:color w:val="001214"/>
        </w:rPr>
      </w:pPr>
      <w:hyperlink r:id="rId66" w:history="1">
        <w:r w:rsidRPr="00A63CFD">
          <w:rPr>
            <w:rStyle w:val="Hiperhivatkozs"/>
          </w:rPr>
          <w:t>http://magyarhirlap.hu/cikk/44540/Otodevel_estek_az_elelmiszerarak</w:t>
        </w:r>
      </w:hyperlink>
      <w:r w:rsidRPr="00A63CFD">
        <w:rPr>
          <w:color w:val="001214"/>
        </w:rPr>
        <w:t xml:space="preserve"> </w:t>
      </w:r>
    </w:p>
    <w:p w:rsidR="007D409F" w:rsidRPr="00A63CFD" w:rsidRDefault="007D409F" w:rsidP="00A63CFD">
      <w:pPr>
        <w:jc w:val="both"/>
        <w:rPr>
          <w:color w:val="001214"/>
        </w:rPr>
      </w:pPr>
    </w:p>
    <w:p w:rsidR="007D409F" w:rsidRPr="00970431" w:rsidRDefault="007D409F" w:rsidP="00A63CFD">
      <w:pPr>
        <w:jc w:val="both"/>
        <w:rPr>
          <w:sz w:val="28"/>
          <w:szCs w:val="28"/>
        </w:rPr>
      </w:pPr>
      <w:r w:rsidRPr="00970431">
        <w:rPr>
          <w:color w:val="001214"/>
          <w:sz w:val="28"/>
          <w:szCs w:val="28"/>
        </w:rPr>
        <w:t>(Magyar Hírlap 2016. január 7., csütörtök)</w:t>
      </w:r>
      <w:r w:rsidRPr="00970431">
        <w:rPr>
          <w:sz w:val="28"/>
          <w:szCs w:val="28"/>
        </w:rPr>
        <w:t xml:space="preserve"> </w:t>
      </w:r>
    </w:p>
    <w:p w:rsidR="00491ED6" w:rsidRDefault="00491ED6" w:rsidP="00A63CFD">
      <w:pPr>
        <w:jc w:val="both"/>
      </w:pPr>
    </w:p>
    <w:p w:rsidR="00970431" w:rsidRPr="00A63CFD" w:rsidRDefault="00970431" w:rsidP="00A63CFD">
      <w:pPr>
        <w:jc w:val="both"/>
      </w:pPr>
    </w:p>
    <w:p w:rsidR="00491ED6" w:rsidRPr="00A63CFD" w:rsidRDefault="00491ED6" w:rsidP="00A63CFD">
      <w:pPr>
        <w:jc w:val="both"/>
      </w:pPr>
    </w:p>
    <w:p w:rsidR="00491ED6" w:rsidRPr="00970431" w:rsidRDefault="00491ED6" w:rsidP="00A63CFD">
      <w:pPr>
        <w:jc w:val="both"/>
        <w:rPr>
          <w:b/>
          <w:sz w:val="28"/>
          <w:szCs w:val="28"/>
        </w:rPr>
      </w:pPr>
      <w:r w:rsidRPr="00970431">
        <w:rPr>
          <w:b/>
          <w:sz w:val="28"/>
          <w:szCs w:val="28"/>
        </w:rPr>
        <w:t xml:space="preserve">Ál-ügyfélszolgálat fenyegeti a Dell felhasználóit </w:t>
      </w:r>
    </w:p>
    <w:p w:rsidR="00491ED6" w:rsidRPr="00A63CFD" w:rsidRDefault="00491ED6" w:rsidP="00A63CFD">
      <w:pPr>
        <w:jc w:val="both"/>
      </w:pPr>
      <w:r w:rsidRPr="00A63CFD">
        <w:t xml:space="preserve"> </w:t>
      </w:r>
    </w:p>
    <w:p w:rsidR="00491ED6" w:rsidRPr="00A63CFD" w:rsidRDefault="00491ED6" w:rsidP="00A63CFD">
      <w:pPr>
        <w:jc w:val="both"/>
      </w:pPr>
      <w:r w:rsidRPr="00A63CFD">
        <w:t xml:space="preserve">Tavaly május óta szabadon garázdálkodó csalók vadásznak az Dell PC-k felhasználóira, hogy magukat ügyfélszolgálati alkalmazottnak kiadva, a javítást színlelve csaljanak ki tőlük súlyos összegeket. A bűnözők rengeteg információval rendelkeznek az ügyfelekről, felmerült az adatlopás gyanúja. </w:t>
      </w:r>
    </w:p>
    <w:p w:rsidR="00491ED6" w:rsidRPr="00A63CFD" w:rsidRDefault="00491ED6" w:rsidP="00A63CFD">
      <w:pPr>
        <w:jc w:val="both"/>
      </w:pPr>
      <w:r w:rsidRPr="00A63CFD">
        <w:t xml:space="preserve"> Magukat ügyfélszolgálati tanácsadónak kiadó szélhámosok keserítik meg számos Dell felhasználó életét az Egyesült Államokban. Több felhasználó is beszámolt róla, hogy a csalók telefonon megkeresték, és különböző mondvacsinált problémák javítására hivatkozva pénzt próbáltak kicsikarni tőlük. Hasonló esetek persze más gyártók háza táján is előfordulnak, a mostani ügy érdekessége, hogy a svindlerek olyan részletes információkkal próbáltak hitelesnek tűnni, amelyeket a felhasználók korábban egyáltalán nem tettek közzé. </w:t>
      </w:r>
    </w:p>
    <w:p w:rsidR="00491ED6" w:rsidRPr="00A63CFD" w:rsidRDefault="00491ED6" w:rsidP="00A63CFD">
      <w:pPr>
        <w:jc w:val="both"/>
      </w:pPr>
      <w:r w:rsidRPr="00A63CFD">
        <w:t xml:space="preserve"> A 10zenmonkeys blog beszámolója szerint a csalók az egyik áldozatnak nem csak nevével és telefonszámával, de mindkét Dell számítógépének modellszámával tisztában voltak, sőt minden egyes esetről tudtak, mikor az valamiért a vállalat ügyfélszolgálatához fordult. A szóban forgó eset novemberben történt, ugyanakkor a Dell ügyfélszolgálati fórumain egészen tavaly június elejéig visszamenőleg találni bejelentéseket hasonló esetekről, mikor csalók "vírusfertőzésre" hivatkozva a Dell saját segédprogramját használva léptek be a felhasználó számítógépére, sőt az eSecurity Planet már tavaly májusban is írt a csalók próbálkozásairól - utóbbinál azok az áldozat Dell Service Tag és Express Service Code számait is tudták. </w:t>
      </w:r>
    </w:p>
    <w:p w:rsidR="00491ED6" w:rsidRPr="00A63CFD" w:rsidRDefault="00491ED6" w:rsidP="00A63CFD">
      <w:pPr>
        <w:jc w:val="both"/>
      </w:pPr>
      <w:r w:rsidRPr="00A63CFD">
        <w:t xml:space="preserve">álláslehetőség (x) </w:t>
      </w:r>
    </w:p>
    <w:p w:rsidR="00491ED6" w:rsidRPr="00A63CFD" w:rsidRDefault="00491ED6" w:rsidP="00A63CFD">
      <w:pPr>
        <w:jc w:val="both"/>
      </w:pPr>
      <w:r w:rsidRPr="00A63CFD">
        <w:t xml:space="preserve">Adatparki és adatkommunikációs szolgáltatásokhoz keres marketing szakembert a Telekom csapata! </w:t>
      </w:r>
    </w:p>
    <w:p w:rsidR="00491ED6" w:rsidRPr="00A63CFD" w:rsidRDefault="00491ED6" w:rsidP="00A63CFD">
      <w:pPr>
        <w:jc w:val="both"/>
      </w:pPr>
      <w:r w:rsidRPr="00A63CFD">
        <w:t xml:space="preserve">A Dell egyelőre nem adott részletes tájékoztatást az üggyel kapcsolatban - noha fórumain rendre elmondja, már nyomoznak a támadások kapcsán - így egyelőre nem tudni, a csalók hogyan jutottak hozzá a részletes felhasználói adatokhoz. Az említett blogposzt szerzőjének a cég arról beszélt, a cég valódi ügyfélszolgálatát hackertámadásról érte - a szerző által felvázolt másik teória, hogy a csalást tényleges Dell alkalmazottak folytatják, "mellékállásban". </w:t>
      </w:r>
    </w:p>
    <w:p w:rsidR="00491ED6" w:rsidRPr="00A63CFD" w:rsidRDefault="00491ED6" w:rsidP="00A63CFD">
      <w:pPr>
        <w:jc w:val="both"/>
      </w:pPr>
      <w:r w:rsidRPr="00A63CFD">
        <w:t xml:space="preserve">Az USA fogyasztóvédelmi szervezete, az FTC (Federal Trade Commission) egyébként tavaly októberben felszámolt egy hasonló, a Dell terméktámogatásához köthető csalássorozatot, amely addig mintegy 17 millió dollár kárt okozott. A szervezet szerint a hasonló átverések kifejezetten jövedelmező területet jelentenek a bűnözők számára, az USA-ban 2013 óta, magukat különböző cégek ügyfélszolgálati alkalmazottainak kiadó csalók sok millió dollárt gomboltak le a felhasználókról - egy-egy "javításért" akár ezer dollár fölötti összeget is elkértek. </w:t>
      </w:r>
    </w:p>
    <w:p w:rsidR="00491ED6" w:rsidRPr="00A63CFD" w:rsidRDefault="00491ED6" w:rsidP="00A63CFD">
      <w:pPr>
        <w:jc w:val="both"/>
      </w:pPr>
      <w:r w:rsidRPr="00A63CFD">
        <w:t xml:space="preserve">Az FTC által megszüntetett átverések ugyanakkor, a felhasználók félrevezetésére szánt online hirdetésekre építettek, mint a novemberi esetből is látszik, azok nem a május óta garázdálkodó szélhámosokhoz kötődtek. A probléma kapcsán Dell máig nem közölt egyértelmű választ, hogy a támadók hogyan tehettek szert a felhasználók információira. A gyártó mindössze blogján tett közzé néhány alapvető tanácsot, hogyan kerülhetik el ügyfelei, hogy a bűnözők áldozatává váljanak. </w:t>
      </w:r>
    </w:p>
    <w:p w:rsidR="00491ED6" w:rsidRPr="00A63CFD" w:rsidRDefault="00491ED6" w:rsidP="00A63CFD">
      <w:pPr>
        <w:jc w:val="both"/>
      </w:pPr>
      <w:r w:rsidRPr="00A63CFD">
        <w:t xml:space="preserve">Az Ars Technica szerint lehetséges, hogy a csalók a Dell PC-ken felfedezett, novemberben közzétett eDellRoot sebezhetőséget használtak ki, amely lehetővé tette, hogy a támadók érzékeny adatokat szerezzenek meg a felhasználók számítógépeiről - az elmélet ugyanakkor nem magyarázza, hogy a nevekhez, telefonszámokhoz hogyan jutottak hozzá. A Dell felhasználóknak, különösen a tengerentúlon tehát érdemes gyanakodni hasonló hívások esetén, azokat továbbá haladéktalanul jelezni a helyzetet szemmel láthatóan nehezen kezelő gyártó felé. </w:t>
      </w:r>
    </w:p>
    <w:p w:rsidR="00491ED6" w:rsidRPr="00A63CFD" w:rsidRDefault="00491ED6" w:rsidP="00A63CFD">
      <w:pPr>
        <w:jc w:val="both"/>
      </w:pPr>
    </w:p>
    <w:p w:rsidR="00491ED6" w:rsidRPr="00A63CFD" w:rsidRDefault="00491ED6" w:rsidP="00A63CFD">
      <w:pPr>
        <w:jc w:val="both"/>
      </w:pPr>
      <w:hyperlink r:id="rId67" w:history="1">
        <w:r w:rsidRPr="00A63CFD">
          <w:rPr>
            <w:color w:val="0000FF"/>
            <w:u w:val="single"/>
          </w:rPr>
          <w:t>Eredeti</w:t>
        </w:r>
      </w:hyperlink>
      <w:r w:rsidRPr="00A63CFD">
        <w:t xml:space="preserve"> </w:t>
      </w:r>
    </w:p>
    <w:p w:rsidR="00491ED6" w:rsidRPr="00A63CFD" w:rsidRDefault="00491ED6" w:rsidP="00A63CFD">
      <w:pPr>
        <w:jc w:val="both"/>
      </w:pPr>
    </w:p>
    <w:p w:rsidR="00491ED6" w:rsidRPr="00A63CFD" w:rsidRDefault="00491ED6" w:rsidP="00A63CFD">
      <w:pPr>
        <w:jc w:val="both"/>
      </w:pPr>
      <w:r w:rsidRPr="00A63CFD">
        <w:t xml:space="preserve">(hwsw.hu, 2016. január 07., csütörtök) </w:t>
      </w:r>
    </w:p>
    <w:p w:rsidR="00491ED6" w:rsidRPr="00A63CFD" w:rsidRDefault="00491ED6" w:rsidP="00A63CFD">
      <w:pPr>
        <w:jc w:val="both"/>
      </w:pPr>
    </w:p>
    <w:p w:rsidR="00491ED6" w:rsidRPr="00A63CFD" w:rsidRDefault="00491ED6" w:rsidP="00A63CFD">
      <w:pPr>
        <w:jc w:val="both"/>
      </w:pPr>
    </w:p>
    <w:p w:rsidR="00491ED6" w:rsidRPr="00A63CFD" w:rsidRDefault="00491ED6" w:rsidP="00A63CFD">
      <w:pPr>
        <w:jc w:val="both"/>
      </w:pPr>
    </w:p>
    <w:p w:rsidR="00491ED6" w:rsidRPr="00970431" w:rsidRDefault="00491ED6" w:rsidP="00A63CFD">
      <w:pPr>
        <w:jc w:val="both"/>
        <w:rPr>
          <w:b/>
          <w:sz w:val="28"/>
          <w:szCs w:val="28"/>
        </w:rPr>
      </w:pPr>
      <w:r w:rsidRPr="00970431">
        <w:rPr>
          <w:b/>
          <w:sz w:val="28"/>
          <w:szCs w:val="28"/>
        </w:rPr>
        <w:t xml:space="preserve">A karácsonyi szezonális fogyasztóvédelmi ellenőrzések tapasztalatai Baranya megyében </w:t>
      </w:r>
    </w:p>
    <w:p w:rsidR="00491ED6" w:rsidRPr="00A63CFD" w:rsidRDefault="00491ED6" w:rsidP="00A63CFD">
      <w:pPr>
        <w:jc w:val="both"/>
      </w:pPr>
      <w:r w:rsidRPr="00A63CFD">
        <w:t xml:space="preserve"> </w:t>
      </w:r>
    </w:p>
    <w:p w:rsidR="00491ED6" w:rsidRPr="00A63CFD" w:rsidRDefault="00491ED6" w:rsidP="00A63CFD">
      <w:pPr>
        <w:jc w:val="both"/>
      </w:pPr>
      <w:r w:rsidRPr="00A63CFD">
        <w:t xml:space="preserve">A Baranya Megyei Kormányhivatal Műszaki Engedélyezési és Fogyasztóvédelmi Főosztály Fogyasztóvédelmi Osztályának munkatársai befejezték és értékelték a karácsonyi ünnepkörhöz köthető termékekkel kapcsolatos ellenőrzéssorozatot. </w:t>
      </w:r>
    </w:p>
    <w:p w:rsidR="00491ED6" w:rsidRPr="00A63CFD" w:rsidRDefault="00491ED6" w:rsidP="00A63CFD">
      <w:pPr>
        <w:jc w:val="both"/>
      </w:pPr>
      <w:r w:rsidRPr="00A63CFD">
        <w:t xml:space="preserve">Az ellenőrzések célja évek óta nem változott: nevezetesen a vásárlások szabályszerűségének biztosítása, a fogyasztók vagyoni érdekeinek védelme, valamint a nem biztonságos termékek kiszűrése. A helyszíni hatósági ellenőrzések elsősorban a széles fogyasztói tömegeket vonzó nagy áruházláncok üzleteire, bevásárlóközpontokra koncentrálódtak. A fogyasztóvédelmi felügyelők azonban szaküzletekben is vizsgálódtak, mint például élőhalat értékesítőknél, játéküzletekben és természetesen nem maradtak ki a fenyőárusok sem. </w:t>
      </w:r>
    </w:p>
    <w:p w:rsidR="00491ED6" w:rsidRPr="00A63CFD" w:rsidRDefault="00491ED6" w:rsidP="00A63CFD">
      <w:pPr>
        <w:jc w:val="both"/>
      </w:pPr>
      <w:r w:rsidRPr="00A63CFD">
        <w:t xml:space="preserve">A vizsgálatok szempontjai az árfeltüntetés és áralkalmazás, az akciók megvalósulásának és valóságtartalmának ellenőrzése, a fogyasztói többletköltség előidézésének kiszűrése, a veszélyes termékek felkutatása volt. Kiemelt figyelem irányult a fényfüzérek vizsgálatára, azonban az ellenőrzések során csak megfelelő termékekkel találkoztak a fogyasztóvédelmi felügyelők. Ez a tény megnyugtató, hisz a korábbi években minden karácsony előtt sor került az áramütés-és tűzveszélyes fényfüzér forgalmazása miatti eljárás lefolytatására, forgalomból történő kivonásra. </w:t>
      </w:r>
    </w:p>
    <w:p w:rsidR="00491ED6" w:rsidRPr="00A63CFD" w:rsidRDefault="00491ED6" w:rsidP="00A63CFD">
      <w:pPr>
        <w:jc w:val="both"/>
      </w:pPr>
      <w:r w:rsidRPr="00A63CFD">
        <w:t xml:space="preserve">A legtöbb feltárt hiányosság emberi mulasztásra, a kiszolgáló személyek tapasztalatlanságára, esetleg figyelmetlenségére vezethető vissza. A legáltalánosabb hibák a tömegre értékesített termékek mérése során volt tapasztalható. Csomagolóanyag tömegének a termék tömegébe való belemérése, illetve a nem hitelesített mérleg használata sajnos igen gyakran előfordult. Súlyos árfeltüntetési hiányosságot az ellenőrök nem tapasztaltak, azonban áruházláncok esetében most is előfordult, hogy nem a ténylegesen fizetendő árat tüntették fel. </w:t>
      </w:r>
    </w:p>
    <w:p w:rsidR="00491ED6" w:rsidRPr="00A63CFD" w:rsidRDefault="00491ED6" w:rsidP="00A63CFD">
      <w:pPr>
        <w:jc w:val="both"/>
      </w:pPr>
      <w:r w:rsidRPr="00A63CFD">
        <w:t xml:space="preserve">A karácsonyi időszakban szándékos megtévesztésre irányuló magatartást, kereskedelmi gyakorlatot nem észlelt a hatóság. </w:t>
      </w:r>
    </w:p>
    <w:p w:rsidR="00491ED6" w:rsidRPr="00A63CFD" w:rsidRDefault="00491ED6" w:rsidP="00A63CFD">
      <w:pPr>
        <w:jc w:val="both"/>
      </w:pPr>
      <w:r w:rsidRPr="00A63CFD">
        <w:t xml:space="preserve">Az ünnepekhez köthető az a tény is, hogy ebben az időszakban ugrásszerűen megnő a hatóságot telefonon megkeresők száma. Az érdeklődők döntő többsége a szavatossági, jótállási jogokkal kapcsolatosan kér tájékoztatást. Jellemző, hogy az állampolgárok részletesen elmondják a konkrét esetet és így már "személyre szabott" tanácsot kapnak a szakemberektől. Összességében megállapítható, hogy érzékelhető a tudatos fogyasztói magatartás erősödése, a vásárlók jóval tájékozottabbak, felkészültebbek és nem utolsó sorban bátran élnek a fogyasztói alapjogok egyikével, az igényérvényesítési lehetőséggel. </w:t>
      </w:r>
    </w:p>
    <w:p w:rsidR="00491ED6" w:rsidRPr="00A63CFD" w:rsidRDefault="00491ED6" w:rsidP="00A63CFD">
      <w:pPr>
        <w:jc w:val="both"/>
      </w:pPr>
      <w:r w:rsidRPr="00A63CFD">
        <w:t xml:space="preserve">(Baranya Megyei Kormányhivatal) </w:t>
      </w:r>
    </w:p>
    <w:p w:rsidR="00491ED6" w:rsidRPr="00A63CFD" w:rsidRDefault="00491ED6" w:rsidP="00A63CFD">
      <w:pPr>
        <w:jc w:val="both"/>
      </w:pPr>
    </w:p>
    <w:p w:rsidR="00491ED6" w:rsidRPr="00A63CFD" w:rsidRDefault="00491ED6" w:rsidP="00A63CFD">
      <w:pPr>
        <w:jc w:val="both"/>
      </w:pPr>
      <w:hyperlink r:id="rId68" w:history="1">
        <w:r w:rsidRPr="00A63CFD">
          <w:rPr>
            <w:color w:val="0000FF"/>
            <w:u w:val="single"/>
          </w:rPr>
          <w:t>Eredeti</w:t>
        </w:r>
      </w:hyperlink>
      <w:r w:rsidRPr="00A63CFD">
        <w:t xml:space="preserve"> </w:t>
      </w:r>
    </w:p>
    <w:p w:rsidR="00491ED6" w:rsidRPr="00A63CFD" w:rsidRDefault="00491ED6" w:rsidP="00A63CFD">
      <w:pPr>
        <w:jc w:val="both"/>
      </w:pPr>
    </w:p>
    <w:p w:rsidR="00491ED6" w:rsidRPr="00970431" w:rsidRDefault="00491ED6" w:rsidP="00A63CFD">
      <w:pPr>
        <w:jc w:val="both"/>
        <w:rPr>
          <w:sz w:val="28"/>
          <w:szCs w:val="28"/>
        </w:rPr>
      </w:pPr>
      <w:r w:rsidRPr="00970431">
        <w:rPr>
          <w:sz w:val="28"/>
          <w:szCs w:val="28"/>
        </w:rPr>
        <w:t xml:space="preserve">(kormanyhivatal.hu, 2016. január 07., csütörtök) </w:t>
      </w:r>
    </w:p>
    <w:p w:rsidR="00491ED6" w:rsidRPr="00A63CFD" w:rsidRDefault="00491ED6" w:rsidP="00A63CFD">
      <w:pPr>
        <w:jc w:val="both"/>
      </w:pPr>
    </w:p>
    <w:p w:rsidR="00491ED6" w:rsidRPr="00A63CFD" w:rsidRDefault="00491ED6" w:rsidP="00A63CFD">
      <w:pPr>
        <w:jc w:val="both"/>
      </w:pPr>
    </w:p>
    <w:p w:rsidR="00491ED6" w:rsidRPr="00970431" w:rsidRDefault="00491ED6" w:rsidP="00A63CFD">
      <w:pPr>
        <w:jc w:val="both"/>
        <w:rPr>
          <w:b/>
          <w:sz w:val="28"/>
          <w:szCs w:val="28"/>
        </w:rPr>
      </w:pPr>
      <w:r w:rsidRPr="00970431">
        <w:rPr>
          <w:b/>
          <w:sz w:val="28"/>
          <w:szCs w:val="28"/>
        </w:rPr>
        <w:t xml:space="preserve">Használtat - körültekintően </w:t>
      </w:r>
    </w:p>
    <w:p w:rsidR="00491ED6" w:rsidRPr="00A63CFD" w:rsidRDefault="00491ED6" w:rsidP="00A63CFD">
      <w:pPr>
        <w:jc w:val="both"/>
      </w:pPr>
      <w:r w:rsidRPr="00A63CFD">
        <w:t xml:space="preserve"> </w:t>
      </w:r>
    </w:p>
    <w:p w:rsidR="00491ED6" w:rsidRPr="00A63CFD" w:rsidRDefault="00491ED6" w:rsidP="00A63CFD">
      <w:pPr>
        <w:jc w:val="both"/>
      </w:pPr>
      <w:r w:rsidRPr="00A63CFD">
        <w:t xml:space="preserve">JAVASLAT Diagnosztika- megéri, ha nem szeretnénk kellemetlen meglepetést </w:t>
      </w:r>
    </w:p>
    <w:p w:rsidR="00491ED6" w:rsidRPr="00A63CFD" w:rsidRDefault="00491ED6" w:rsidP="00A63CFD">
      <w:pPr>
        <w:jc w:val="both"/>
      </w:pPr>
      <w:r w:rsidRPr="00A63CFD">
        <w:t xml:space="preserve"> Zalaegerszeg - Egyre több a kereskedők által külföldről behozott jármű. Ezek száma évről évre növekszik. 2012-ben még csak alig 4000 járművet vizsgáltak a megyei közlekedési hatóságnál, míg e kategóriában, az elmúlt évben közel nyolcezret. </w:t>
      </w:r>
    </w:p>
    <w:p w:rsidR="00491ED6" w:rsidRPr="00A63CFD" w:rsidRDefault="00491ED6" w:rsidP="00A63CFD">
      <w:pPr>
        <w:jc w:val="both"/>
      </w:pPr>
      <w:r w:rsidRPr="00A63CFD">
        <w:t xml:space="preserve"> Erre tekintettel a megyei kormányhivatal nemrég több hasznos tudnivalót tett közzé. </w:t>
      </w:r>
    </w:p>
    <w:p w:rsidR="00491ED6" w:rsidRPr="00A63CFD" w:rsidRDefault="00491ED6" w:rsidP="00A63CFD">
      <w:pPr>
        <w:jc w:val="both"/>
      </w:pPr>
      <w:r w:rsidRPr="00A63CFD">
        <w:t xml:space="preserve">A közlekedési hatóságánál minden külföldről behozott járművet valamilyen formában bemutatnak mielőtt forgalomba kerül. Ez azonban nem nyújt teljes körű információt a jármű általános állapotáról. Ha a műszaki vizsgáját is elvégzik, akkor az a jogszabály által előírt vizsgálati technológia szerint történik. A műszeres vizsgáltok eredményei objektívek, azokat nem lehet manipulálni, ugyanakkor a hatóságnak nem feladata, és nincs is lehetősége arra, hogy megbontásos ellenőrzéseket végezzen. A műszaki jogszabályban előírt mérési határérték teljesítésével az adott járműjellemző megfelelő minősítést kap, függetlenül attól, hogy a határértéket éppen hogy csak átlépte, vagy a gyári új szintet hozta. Ugyanúgy nem vizsgálják azt sem, hogy a gépkocsinak volt-e karambolos sérülése, mert ha azt szakszerűen javították, akkor megfelel a forgalombiztonsági előírásoknak. Összességében tehát azt lehet mondani, hogy a hatósági vizsgálat csak az alapvető közlekedésbiztonsági feltételekről szól. </w:t>
      </w:r>
    </w:p>
    <w:p w:rsidR="00491ED6" w:rsidRPr="00A63CFD" w:rsidRDefault="00491ED6" w:rsidP="00A63CFD">
      <w:pPr>
        <w:jc w:val="both"/>
      </w:pPr>
      <w:r w:rsidRPr="00A63CFD">
        <w:t xml:space="preserve">MIT TEHET AKKOR A "LAIKUS" VÁSÁRLÓ? </w:t>
      </w:r>
    </w:p>
    <w:p w:rsidR="00491ED6" w:rsidRPr="00A63CFD" w:rsidRDefault="00491ED6" w:rsidP="00A63CFD">
      <w:pPr>
        <w:jc w:val="both"/>
      </w:pPr>
      <w:r w:rsidRPr="00A63CFD">
        <w:t xml:space="preserve">Itt két alapvető szempontból is célszerű körültekintőnek lenni. Az egyik fogyasztóvédelmi, a másik pedig műszaki. Az utóbbinál tudnunk kell, hogy amennyiben a járművet kereskedőtől vásároljuk, tehát az adásvételi szerződésen vagy számlán a kereskedő szerepel eladóként, úgy élhetünk a törvény biztosította fogyasztói jogainkkal. </w:t>
      </w:r>
    </w:p>
    <w:p w:rsidR="00491ED6" w:rsidRPr="00A63CFD" w:rsidRDefault="00491ED6" w:rsidP="00A63CFD">
      <w:pPr>
        <w:jc w:val="both"/>
      </w:pPr>
      <w:r w:rsidRPr="00A63CFD">
        <w:t xml:space="preserve">Az adásvételek többsége azonban bizományosi értékesítés. Ez azt jelenti, hogy bár a kereskedő telephelyéről visszük el az autót, az adásvételei szerződésen eladóként többnyire magánszemély szerepel. Ilyenkor csak az adásvételi szerződés alapján, bírósági úton próbálhatunk meg érvényt szerezni jogainknak. Figyelembe kell vennünk azt is, hogy Nyugat-Európában üzemeltetett gépkocsi lényegesen többet fut, mint itthon. Ne várjuk el tehát, hogy 10 éves gépkocsi órája csak 100 ezer kilométert mutasson. </w:t>
      </w:r>
    </w:p>
    <w:p w:rsidR="00491ED6" w:rsidRPr="00A63CFD" w:rsidRDefault="00491ED6" w:rsidP="00A63CFD">
      <w:pPr>
        <w:jc w:val="both"/>
      </w:pPr>
      <w:r w:rsidRPr="00A63CFD">
        <w:t xml:space="preserve">Ha szeretnénk megbizonyosodni a gépkocsi állapotáról és előéletéről, de nem vagyunk szakemberek, akkor több dolgot is tehetünk. Először is felkereshetünk egy márkaszervizt, ahol a jármű alvázszáma alapján nagy valószínűséggel vissza tudják keresni a kilométeróra állását, vagy a korábban elvégzett javításokat, még akkor is, ha a gépkocsi külföldön futott. Ha az autó belföldi forgalomban volt, vagyis van magyar rendszáma, a kilométeróra állását a hatóság nyilvántartja, ezért itt egyszerűbb a helyzet. Ezt jelenleg bármely járási hivatal okmányirodájában kérhetjük. Ehhez személyigazolványra és a kiválasztott jármű rendszámának, vagy alvázszámának ismeretére van szükség. Nemrégiben indult el a Közigazgatási és Elektronikus Közszolgáltatások Központi Hivatalának (KEKKH) gépjárműadat lekérdező on-line szolgáltatása is. Még nagyobb biztonságot nyújt az, ha az eladót, akár kereskedő, akár magánszemély, megkérjük arra, hogy járuljon hozzá ahhoz, hogy még a vásárlás előtt, egy általunk választott szervizben átvizsgáltassuk a járművet. Egy jól felszerelt szervizben már alaposabb vizsgálatra van lehetőség. Például gyári diagnosztikai műszerekkel a gépkocsi egyes szerkezeti egységei is vizsgálhatók. Ezért természetesen fizetni kell, de megéri, ha nem szeretnénk kellemetlen meglepetést. </w:t>
      </w:r>
    </w:p>
    <w:p w:rsidR="00491ED6" w:rsidRPr="00A63CFD" w:rsidRDefault="00491ED6" w:rsidP="00A63CFD">
      <w:pPr>
        <w:jc w:val="both"/>
      </w:pPr>
      <w:r w:rsidRPr="00A63CFD">
        <w:t xml:space="preserve"> Ha a gépjárművet kereskedésben vásároljuk, úgy a jogszabályok egy év szavatosságot biztosítanak minden használt gépjárműre, igaz csak fogyasztói szerződés esetén, azaz akkor, ha magánszemély vásárol autót kereskedő cégtől, vagy autókereskedelemmel foglalkozó vállalkozótól. </w:t>
      </w:r>
    </w:p>
    <w:p w:rsidR="00491ED6" w:rsidRPr="00A63CFD" w:rsidRDefault="00491ED6" w:rsidP="00A63CFD">
      <w:pPr>
        <w:jc w:val="both"/>
      </w:pPr>
      <w:r w:rsidRPr="00A63CFD">
        <w:t xml:space="preserve">Fontos tudni, ha a kereskedő a gépjárművet nem tulajdonosként értékesíti, hanem mint közvetítő, ez esetben megegyezés kérdése, mennyi szavatosságot kötnek ki, amit érdemes az adásvételi szerződésben rögzíteni. </w:t>
      </w:r>
    </w:p>
    <w:p w:rsidR="00491ED6" w:rsidRPr="00A63CFD" w:rsidRDefault="00491ED6" w:rsidP="00A63CFD">
      <w:pPr>
        <w:jc w:val="both"/>
      </w:pPr>
      <w:r w:rsidRPr="00A63CFD">
        <w:t xml:space="preserve">Az egy év szavatosság fogyasztói szerződés esetén azt jelenti, hogy az első 6 hónapban felbukkanó hiba esetén a kereskedő tartozik automatikusan helytállással, e kötelezettsége alól csak akkor mentesül, ha bizonyítja, hogy a hiba a fogyasztó/magánszemély vásárlása után keletkezett. Az év második felében (7-12.hónap) a bizonyítási kötelezettség a fogyasztóé. Tekintettel arra, hogy a kereskedő nem köteles állapotfelmérő lapot kiállítani a használt autóról, a gépjármű átvizsgálása a fogyasztóra hárul. </w:t>
      </w:r>
    </w:p>
    <w:p w:rsidR="00491ED6" w:rsidRPr="00A63CFD" w:rsidRDefault="00491ED6" w:rsidP="00A63CFD">
      <w:pPr>
        <w:jc w:val="both"/>
      </w:pPr>
      <w:r w:rsidRPr="00A63CFD">
        <w:t xml:space="preserve">Összefoglalva: Lehetőleg olyan gépkocsit vásároljunk, amelynél az eladó vállalkozás, s nem másik magánszemély, ez esetben jár az egy év szavatosság. Lehetőleg vezetett szervizkönyvvel rendelkező autót vegyünk, vagy más módon szerezzünk információt az autó előéletéről. A gépjárműről készíttessünk állapotfelmérő lapot, rögzítsük a kocsi műszaki állapotát a legfontosabb alkatrészeire kiterjedően. Nézzük/ nézessük meg, hogy pontosan milyen javítások, cserék szükségesek az autónkon a közeljövőben, Az adásvételi szerződésben rögzítsünk minden lényeges körülményt az autó sérülés és futásteljesítményére vonatkozóan, valamint mikor kerül átadásra a kocsi, s ennek költségei kit terhelnek. Ha az autóra külön jótállást/garanciát vállalnak, meg kell nézni, ez pontosan milyen feltételekkel jár. A feltételeket kérjük írásban. A vásárlók sokszor fizetnek azért, ami a jogszabályok alapján amúgy is jár nekik. Gyakran szerepelő kikötés a szerződésekben, hogy az eladó semmilyen jótállást (garanciát) nem vállal, vagy a vevő semmilyen további igényt nem támaszthat az eladóval szemben. Kereskedők esetében azonban ezek jogellenes kikötések, ilyent ne írjunk alá. </w:t>
      </w:r>
    </w:p>
    <w:p w:rsidR="00491ED6" w:rsidRPr="00A63CFD" w:rsidRDefault="00491ED6" w:rsidP="00A63CFD">
      <w:pPr>
        <w:jc w:val="both"/>
      </w:pPr>
      <w:r w:rsidRPr="00A63CFD">
        <w:t xml:space="preserve">Ezrével érkeznek külföldről a használt autók a kereskedésekbe. A kedvező ár előnyei azonban eltörpülhetnek a kockázatok miatt </w:t>
      </w:r>
    </w:p>
    <w:p w:rsidR="00491ED6" w:rsidRPr="00A63CFD" w:rsidRDefault="00491ED6" w:rsidP="00A63CFD">
      <w:pPr>
        <w:jc w:val="both"/>
      </w:pPr>
      <w:r w:rsidRPr="00A63CFD">
        <w:t xml:space="preserve"> </w:t>
      </w:r>
    </w:p>
    <w:p w:rsidR="00491ED6" w:rsidRPr="00A63CFD" w:rsidRDefault="00491ED6" w:rsidP="00A63CFD">
      <w:pPr>
        <w:jc w:val="both"/>
      </w:pPr>
      <w:r w:rsidRPr="00A63CFD">
        <w:t xml:space="preserve">(zh) </w:t>
      </w:r>
    </w:p>
    <w:p w:rsidR="00491ED6" w:rsidRPr="00A63CFD" w:rsidRDefault="00491ED6" w:rsidP="00A63CFD">
      <w:pPr>
        <w:jc w:val="both"/>
      </w:pPr>
    </w:p>
    <w:p w:rsidR="00491ED6" w:rsidRPr="00A63CFD" w:rsidRDefault="00491ED6" w:rsidP="00A63CFD">
      <w:pPr>
        <w:jc w:val="both"/>
      </w:pPr>
      <w:hyperlink r:id="rId69" w:history="1">
        <w:r w:rsidRPr="00A63CFD">
          <w:rPr>
            <w:color w:val="0000FF"/>
            <w:u w:val="single"/>
          </w:rPr>
          <w:t>Eredeti</w:t>
        </w:r>
      </w:hyperlink>
      <w:r w:rsidRPr="00A63CFD">
        <w:t xml:space="preserve"> </w:t>
      </w:r>
    </w:p>
    <w:p w:rsidR="00491ED6" w:rsidRPr="00A63CFD" w:rsidRDefault="00491ED6" w:rsidP="00A63CFD">
      <w:pPr>
        <w:jc w:val="both"/>
      </w:pPr>
    </w:p>
    <w:p w:rsidR="00491ED6" w:rsidRPr="00970431" w:rsidRDefault="00491ED6" w:rsidP="00A63CFD">
      <w:pPr>
        <w:jc w:val="both"/>
        <w:rPr>
          <w:sz w:val="28"/>
          <w:szCs w:val="28"/>
        </w:rPr>
      </w:pPr>
      <w:r w:rsidRPr="00970431">
        <w:rPr>
          <w:sz w:val="28"/>
          <w:szCs w:val="28"/>
        </w:rPr>
        <w:t xml:space="preserve">(Zalai Hírlap, 2016. január 08., péntek, 12. oldal) </w:t>
      </w:r>
    </w:p>
    <w:p w:rsidR="00491ED6" w:rsidRPr="00A63CFD" w:rsidRDefault="00491ED6" w:rsidP="00A63CFD">
      <w:pPr>
        <w:jc w:val="both"/>
      </w:pPr>
    </w:p>
    <w:p w:rsidR="00491ED6" w:rsidRPr="00A63CFD" w:rsidRDefault="00491ED6" w:rsidP="00A63CFD">
      <w:pPr>
        <w:jc w:val="both"/>
      </w:pPr>
    </w:p>
    <w:p w:rsidR="00491ED6" w:rsidRPr="00A63CFD" w:rsidRDefault="00491ED6" w:rsidP="00A63CFD">
      <w:pPr>
        <w:jc w:val="both"/>
      </w:pPr>
    </w:p>
    <w:p w:rsidR="00491ED6" w:rsidRPr="00970431" w:rsidRDefault="00491ED6" w:rsidP="00A63CFD">
      <w:pPr>
        <w:jc w:val="both"/>
        <w:rPr>
          <w:b/>
          <w:sz w:val="28"/>
          <w:szCs w:val="28"/>
        </w:rPr>
      </w:pPr>
      <w:r w:rsidRPr="00970431">
        <w:rPr>
          <w:b/>
          <w:sz w:val="28"/>
          <w:szCs w:val="28"/>
        </w:rPr>
        <w:t xml:space="preserve">Igazukért küzdők </w:t>
      </w:r>
    </w:p>
    <w:p w:rsidR="00491ED6" w:rsidRPr="00A63CFD" w:rsidRDefault="00491ED6" w:rsidP="00A63CFD">
      <w:pPr>
        <w:jc w:val="both"/>
      </w:pPr>
      <w:r w:rsidRPr="00A63CFD">
        <w:t xml:space="preserve"> </w:t>
      </w:r>
    </w:p>
    <w:p w:rsidR="00491ED6" w:rsidRPr="00A63CFD" w:rsidRDefault="00491ED6" w:rsidP="00A63CFD">
      <w:pPr>
        <w:jc w:val="both"/>
      </w:pPr>
      <w:r w:rsidRPr="00A63CFD">
        <w:t xml:space="preserve">Székesfehérvár (str) - Hiába felvételizett sikeresen - nem kezdhette meg a munkát, mert roma. Az anyukát nem engedték be babakocsival, mert összepiszkítja az épületet. A fejlesztésre jogosult gyerekről nem vesz tudomást az iskola - csak néhány ügy a sok közül, amelyek Fejér megyében borzolták az esélyegyenlőségért küzdők idegeit. </w:t>
      </w:r>
    </w:p>
    <w:p w:rsidR="00491ED6" w:rsidRPr="00A63CFD" w:rsidRDefault="00491ED6" w:rsidP="00A63CFD">
      <w:pPr>
        <w:jc w:val="both"/>
      </w:pPr>
      <w:r w:rsidRPr="00A63CFD">
        <w:t xml:space="preserve">Megszégyenítés az iskolában, megalázás a munkahelyen, alapvető jogok mellőzése - számos olyan emberi történet fut át az Egyenlő Bánásmód Hatóságon, amelyek igazságért kiáltanak. Az európai uniós csatlakozás egyik sarokköve volt, hogy a magyar állam kötelezettséget vállaljon az esélyegyenlőség ügyének felkarolására. Ezért jöhetett létre egy olyan hivatalt, amelynek feladata az esélyegyenlőség biztosítása az állampolgárok számára. Erre hivatott - az egyébként kormánytól független - Egyenlő Bánásmód Hatóság, illetve a mögé állított jogszabály, amely több mint tíz éve tette lehetővé, hogy működjön az esélyegyenlőségi rendszer Magyarországon. Egy évvel ezelőttig, azaz 2014 végéig az unió finanszírozta a hatóság munkáját, ám 2015-től már a magyar állam költségvetéséhez tartozik a szerv. </w:t>
      </w:r>
    </w:p>
    <w:p w:rsidR="00491ED6" w:rsidRPr="00A63CFD" w:rsidRDefault="00491ED6" w:rsidP="00A63CFD">
      <w:pPr>
        <w:jc w:val="both"/>
      </w:pPr>
      <w:r w:rsidRPr="00A63CFD">
        <w:t xml:space="preserve">  </w:t>
      </w:r>
    </w:p>
    <w:p w:rsidR="00491ED6" w:rsidRPr="00A63CFD" w:rsidRDefault="00491ED6" w:rsidP="00A63CFD">
      <w:pPr>
        <w:jc w:val="both"/>
      </w:pPr>
      <w:r w:rsidRPr="00A63CFD">
        <w:t xml:space="preserve">Az igazukért küzdők éve volt </w:t>
      </w:r>
    </w:p>
    <w:p w:rsidR="00491ED6" w:rsidRPr="00A63CFD" w:rsidRDefault="00491ED6" w:rsidP="00A63CFD">
      <w:pPr>
        <w:jc w:val="both"/>
      </w:pPr>
      <w:r w:rsidRPr="00A63CFD">
        <w:t xml:space="preserve">ESÉLYEGYENLŐSÉG Megalázó helyzetek, semmibe vett tanulók, kioktatott édesanyák ügye a hatóságnál </w:t>
      </w:r>
    </w:p>
    <w:p w:rsidR="00491ED6" w:rsidRPr="00A63CFD" w:rsidRDefault="00491ED6" w:rsidP="00A63CFD">
      <w:pPr>
        <w:jc w:val="both"/>
      </w:pPr>
      <w:r w:rsidRPr="00A63CFD">
        <w:t xml:space="preserve">Tavaly az Európai Unió utánkövetéses vizsgálatai még zajlottak a hatóságnál, de idén már teljes körűen a magyar vezetésen és finanszírozáson múlik minden. </w:t>
      </w:r>
    </w:p>
    <w:p w:rsidR="00491ED6" w:rsidRPr="00A63CFD" w:rsidRDefault="00491ED6" w:rsidP="00A63CFD">
      <w:pPr>
        <w:jc w:val="both"/>
      </w:pPr>
      <w:r w:rsidRPr="00A63CFD">
        <w:t xml:space="preserve">Az ügyvédekkel felvértezett megyei referensi rendszer 2009 szeptembere óta működik - Fejér megyében kiemelkedő eredményekkel. Szatmári Éva ügyvéd látja el nálunk a feladatot, így nagy tapasztalata van a helyi diszkriminatív ügyek területén. A referens egyrészt ingyenes jogi tanácsadást tart azoknak, akik nem diszkriminációs ügyben akarnak panaszt tenni. Másrészt a törvény betűje szellemének megfelelően diszkriminációs eljárásokat indíthat el azáltal, hogy befogadja az ide illő panaszokat. - A közgondolkodásban egyébként a diszkrimináció kifejezés sokkal szélesebb körű tartalommal bír, mint ahogy a jogszabály lehetővé teszi, hogy lehessen panaszt tenni. Az emberek sokszor tapasztalhatják azt a munkahelyükön, illetve különböző jogviszonyokban, hogy megalázóan viselkedtek velük szemben. De ha nincs védett tulajdonságuk - a jogszabály 19 ilyet sorol fel -, amely alapján panaszt lehet tenni, illetve ha ez a panasz, még ha van is védett tulajdonság, nem azzal kapcsolatos, akkor nem érdemes panaszt tenni. Akkor ugyanis nem lesz belőle a panaszosnak kedvező kimenetelű eljárás. Nekünk az is dolgunk, hogy elirányítsuk az ügyfeleket - mondta. </w:t>
      </w:r>
    </w:p>
    <w:p w:rsidR="00491ED6" w:rsidRPr="00A63CFD" w:rsidRDefault="00491ED6" w:rsidP="00A63CFD">
      <w:pPr>
        <w:jc w:val="both"/>
      </w:pPr>
      <w:r w:rsidRPr="00A63CFD">
        <w:t xml:space="preserve">Tavaly nyolc panaszt nyújtottak be a referens segítségével az Egyenlő Bánásmód Hatósághoz (előtte évben 6- ot, azelőtt 16-ot), e fölött pedig 163-an érkeztek jogi tanácsadásra (előtte évben 114- en, az előtt pedig 154-en). </w:t>
      </w:r>
    </w:p>
    <w:p w:rsidR="00491ED6" w:rsidRPr="00A63CFD" w:rsidRDefault="00491ED6" w:rsidP="00A63CFD">
      <w:pPr>
        <w:jc w:val="both"/>
      </w:pPr>
      <w:r w:rsidRPr="00A63CFD">
        <w:t xml:space="preserve">Az ügyek néhol tipikusak, máshol hajmeresztőek voltak: a tavalyi év során például egy roma testvérpár kereste meg a referenst. Szerettek volna elhelyezkedni egy móri munkáltatónál, ahol az írásbeli felvételi vizsgán megfeleltek, de a személyes találkozón, amikor a HR-es szembesült azzal, hogy romákról van szó, mereven elhatárolódott az együttműködéstől, a sikeres felvételi ellenére. </w:t>
      </w:r>
    </w:p>
    <w:p w:rsidR="00491ED6" w:rsidRPr="00A63CFD" w:rsidRDefault="00491ED6" w:rsidP="00A63CFD">
      <w:pPr>
        <w:jc w:val="both"/>
      </w:pPr>
      <w:r w:rsidRPr="00A63CFD">
        <w:t xml:space="preserve">- Az egy fontos dolog, hogy mertek bejelentést tenni! - szögezte le Szatmári Éva. A hatóság kivizsgálta a panaszt, és elmarasztalta a munkáltatót: ezúttal például nyilvánosságra hozták a cég diszkriminatív eljárását. A vizsgálat persze nem könnyű, hiszen egy állásinterjún általában ketten vannak, nehéz a bizonyítás.  </w:t>
      </w:r>
    </w:p>
    <w:p w:rsidR="00491ED6" w:rsidRPr="00A63CFD" w:rsidRDefault="00491ED6" w:rsidP="00A63CFD">
      <w:pPr>
        <w:jc w:val="both"/>
      </w:pPr>
      <w:r w:rsidRPr="00A63CFD">
        <w:t xml:space="preserve">- Éppen ezért szokott alkalmazni a hatóság olyan személyeket, mint például a fogyasztóvédelemben a próbavásárlók. Elküldenek egy roma származású személyt az adott céghez egy hasonló szituációban, s így tesztelik a munkáltatót - árulja el a referens, aki szolgál még érdekes esettel. </w:t>
      </w:r>
    </w:p>
    <w:p w:rsidR="00491ED6" w:rsidRPr="00A63CFD" w:rsidRDefault="00491ED6" w:rsidP="00A63CFD">
      <w:pPr>
        <w:jc w:val="both"/>
      </w:pPr>
      <w:r w:rsidRPr="00A63CFD">
        <w:t xml:space="preserve">A panaszok másik vonulata ugyanis az oktatás világában zajló diszkriminatív eljárásokra világít rá. - Sok szülő panaszolta, hogy az iskolában, amikor valamilyen fejlesztést ír elő a tanulási képességeket vizsgáló intézmény - amely szintén hatósági jogkörben működik, tehát kötelező az előírásaikat betartani -, az iskola figyelmen kívül hagyja a szakvéleményt - emeli ki az egyik jelentős panaszkört a referens. - A szülő ugyanis ezzel a szakvéleménnyel jogosan követeli meg, hogy a gyerekének azt a heti pár órás foglalkozást biztosítsa az iskola. Mégis előfordul, hogy ez nem teljesül, vagy nem úgy, ahogy az elő van írva. Mi abból indulunk ki: egy iskolának az alapító okiratában szerepel-e, hogy fogad sajátos nevelési igényű tanulókat. Ha ez benne van, akkor kötelessége biztosítani a pedagógust és az eszközöket. Ha nem biztosít megfelelő felkészültségű pedagógust vagy elegendő órát, akkor a fenntartót lehet felelősségre vonni. </w:t>
      </w:r>
    </w:p>
    <w:p w:rsidR="00491ED6" w:rsidRPr="00A63CFD" w:rsidRDefault="00491ED6" w:rsidP="00A63CFD">
      <w:pPr>
        <w:jc w:val="both"/>
      </w:pPr>
      <w:r w:rsidRPr="00A63CFD">
        <w:t xml:space="preserve">Nem maradhatnak el az anyasággal kapcsolatos panaszok sem: egy Fejér megyei óvodába például nem lehetett bemenni babakocsival. A nagyobbik gyereket szerette volna az édesanya bevinni, a kicsi pedig ott volt a babakocsiban, de nem vihette be, mondván, összekoszolja az épületet. Abszurd történetnek tűnik, pedig valós és nem is egyedi, de szerencsére első körben sikerült a hivatal közreműködésével egymás közt megoldani a problémát. - Sokszor már ez is célravezető - tapasztalja Szatmári Éva, ahogy sajnos a másik végletet is, amikor a jogszabály által hozott határozatot nem fogadja el valaki. Ekkor a bíróság dönt. </w:t>
      </w:r>
    </w:p>
    <w:p w:rsidR="00491ED6" w:rsidRPr="00A63CFD" w:rsidRDefault="00491ED6" w:rsidP="00A63CFD">
      <w:pPr>
        <w:jc w:val="both"/>
      </w:pPr>
      <w:r w:rsidRPr="00A63CFD">
        <w:t xml:space="preserve"> </w:t>
      </w:r>
    </w:p>
    <w:p w:rsidR="00491ED6" w:rsidRPr="00A63CFD" w:rsidRDefault="00491ED6" w:rsidP="00A63CFD">
      <w:pPr>
        <w:jc w:val="both"/>
      </w:pPr>
      <w:r w:rsidRPr="00A63CFD">
        <w:t xml:space="preserve">Szatmári Éva Fejér megyei referens éppen tanácsot ad egy hozzá fordulónak a Tolnai utcai irodában </w:t>
      </w:r>
    </w:p>
    <w:p w:rsidR="00491ED6" w:rsidRPr="00A63CFD" w:rsidRDefault="00491ED6" w:rsidP="00A63CFD">
      <w:pPr>
        <w:jc w:val="both"/>
      </w:pPr>
      <w:r w:rsidRPr="00A63CFD">
        <w:t xml:space="preserve"> </w:t>
      </w:r>
    </w:p>
    <w:p w:rsidR="00491ED6" w:rsidRPr="00A63CFD" w:rsidRDefault="00491ED6" w:rsidP="00A63CFD">
      <w:pPr>
        <w:jc w:val="both"/>
      </w:pPr>
      <w:r w:rsidRPr="00A63CFD">
        <w:t xml:space="preserve">(str) </w:t>
      </w:r>
    </w:p>
    <w:p w:rsidR="00491ED6" w:rsidRPr="00A63CFD" w:rsidRDefault="00491ED6" w:rsidP="00A63CFD">
      <w:pPr>
        <w:jc w:val="both"/>
      </w:pPr>
    </w:p>
    <w:p w:rsidR="00491ED6" w:rsidRPr="00A63CFD" w:rsidRDefault="00491ED6" w:rsidP="00A63CFD">
      <w:pPr>
        <w:jc w:val="both"/>
      </w:pPr>
      <w:hyperlink r:id="rId70" w:history="1">
        <w:r w:rsidRPr="00A63CFD">
          <w:rPr>
            <w:color w:val="0000FF"/>
            <w:u w:val="single"/>
          </w:rPr>
          <w:t>Eredeti</w:t>
        </w:r>
      </w:hyperlink>
      <w:r w:rsidRPr="00A63CFD">
        <w:t xml:space="preserve"> </w:t>
      </w:r>
    </w:p>
    <w:p w:rsidR="00491ED6" w:rsidRPr="00A63CFD" w:rsidRDefault="00491ED6" w:rsidP="00A63CFD">
      <w:pPr>
        <w:jc w:val="both"/>
      </w:pPr>
    </w:p>
    <w:p w:rsidR="00491ED6" w:rsidRPr="00C24AB8" w:rsidRDefault="00491ED6" w:rsidP="00A63CFD">
      <w:pPr>
        <w:jc w:val="both"/>
        <w:rPr>
          <w:sz w:val="28"/>
          <w:szCs w:val="28"/>
        </w:rPr>
      </w:pPr>
      <w:r w:rsidRPr="00C24AB8">
        <w:rPr>
          <w:sz w:val="28"/>
          <w:szCs w:val="28"/>
        </w:rPr>
        <w:t xml:space="preserve">(Fejér Megyei Hírlap, 2016. január 08., péntek, 1+5. oldal) </w:t>
      </w:r>
    </w:p>
    <w:p w:rsidR="00491ED6" w:rsidRPr="00A63CFD" w:rsidRDefault="00491ED6" w:rsidP="00A63CFD">
      <w:pPr>
        <w:jc w:val="both"/>
      </w:pPr>
    </w:p>
    <w:p w:rsidR="00491ED6" w:rsidRPr="00A63CFD" w:rsidRDefault="00491ED6" w:rsidP="00A63CFD">
      <w:pPr>
        <w:jc w:val="both"/>
      </w:pPr>
    </w:p>
    <w:p w:rsidR="00491ED6" w:rsidRPr="00A63CFD" w:rsidRDefault="00491ED6" w:rsidP="00A63CFD">
      <w:pPr>
        <w:jc w:val="both"/>
      </w:pPr>
    </w:p>
    <w:p w:rsidR="00491ED6" w:rsidRPr="00C24AB8" w:rsidRDefault="00491ED6" w:rsidP="00A63CFD">
      <w:pPr>
        <w:jc w:val="both"/>
        <w:rPr>
          <w:b/>
          <w:sz w:val="28"/>
          <w:szCs w:val="28"/>
        </w:rPr>
      </w:pPr>
      <w:r w:rsidRPr="00C24AB8">
        <w:rPr>
          <w:b/>
          <w:sz w:val="28"/>
          <w:szCs w:val="28"/>
        </w:rPr>
        <w:t xml:space="preserve">Postabontás </w:t>
      </w:r>
    </w:p>
    <w:p w:rsidR="00491ED6" w:rsidRPr="00A63CFD" w:rsidRDefault="00491ED6" w:rsidP="00A63CFD">
      <w:pPr>
        <w:jc w:val="both"/>
      </w:pPr>
      <w:r w:rsidRPr="00A63CFD">
        <w:t xml:space="preserve"> </w:t>
      </w:r>
    </w:p>
    <w:p w:rsidR="00491ED6" w:rsidRPr="00A63CFD" w:rsidRDefault="00491ED6" w:rsidP="00A63CFD">
      <w:pPr>
        <w:jc w:val="both"/>
      </w:pPr>
      <w:r w:rsidRPr="00A63CFD">
        <w:t xml:space="preserve">Szeretném tájékoztatni az illetékeseket, hogy Pécsett - persze más városokra is igaz - a háromnál több szintes épületekben nincs kitéve a tűzvédelmi szabályzat. Ha van, akkor az olyan, mint a fehér holló. Végiggondolták már, hogy egy lakóközösségnek ennek elkészítése milyen gondot, költséget jelent? Javaslom, hogy a szakemberek (pl. katasztrófavédelem) dolgozzanak ki négy-öt tervezetet, és azokat tegyék elérhetővé a lakóközösségek számára. A kormányablakok már sok feladatot átvállaltak, ez lenne a legjobb hely, ahol a szabályzattervezeteket átvehetnék a lakóközösségek képviselői. Egyben a hivatalban már javaslatot is adnának arról, hogy melyiket célszerű kifüggeszteni. A lakóközösségek által elkészített szabályzatok biztosan nem lennének szakszerűek, azokat többször át kellene dolgozni, több büntetést is kiszabnának. A szabályzatok végén lehetne helyet biztosítani, ahol a lakógyűlésen felvetett kiegészítéseket rögzíthetnék. Kérem az illetékeseket, fontolják meg javaslatomat! K. B. energetikus szakmérnök </w:t>
      </w:r>
    </w:p>
    <w:p w:rsidR="00491ED6" w:rsidRPr="00A63CFD" w:rsidRDefault="00491ED6" w:rsidP="00A63CFD">
      <w:pPr>
        <w:jc w:val="both"/>
      </w:pPr>
      <w:r w:rsidRPr="00A63CFD">
        <w:t xml:space="preserve"> A kenyér jelentősége az emberiség egész történetét átíveli, a bibliai csodától a római koron és a legújabbkor munkásmozgalmán ("Kenyeret és cirkuszt!" vagy "Munkát, kenyeret!") túl, a mai elképesztő kínálatig. A XV. sz. első feléből való Budai Jogkönyv külön foglalkozik a kenyerek súlyának előírásaival, és az azt csonkító pékeknek, halmazati büntetésként, vízbe hajítást írt elő(!) Aki bosszankodott már azon, hogy a szemre szép, cserepes héjú kenyér bele üreges, keletlen, kifordul szeleteléskor, vagy a rozsosnak mondott kenyér csak barnára színezett, a parasztkenyér hamar megszárad, és valószínűleg kovászt távolról sem látott, az elégtétellel fogadja, hogy a kormány rendeletben akarja szigorítani mindennapi betevőnk előírásait. Az egyelőre még csak tervezett módosítások között szigorítások szerepelnek. Néhány példa: a valódi rozskenyerek alapanyaga legalább 60 százalékban rozsliszt kell legyen majd, az eddigi 40 százalékhoz képest. A mesterséges ízfokozókkal, elsősorban túlsózással dolgozó pékségeknek szankciókkal kell majd számolniuk. A tisztességesen kelesztett kenyerekhez való visszatérést is elő fogja írni a rendelet, technológiai előírások szigorításával. Ma, amikor a sütőipar a rendszerváltozás előtti állapothoz képest félelmetesen differenciálttá vált, nagy-, közép- és kisvállalkozások tízezrei termelnek, és ennek megfelelően mennyiségben, minőségben és árban szélsőséges a kínálat, valahogy rendet kell teremteni. Folkmann Miklós nyugalmazott fogyasztóvédelmi felügyelő </w:t>
      </w:r>
    </w:p>
    <w:p w:rsidR="00491ED6" w:rsidRPr="00A63CFD" w:rsidRDefault="00491ED6" w:rsidP="00A63CFD">
      <w:pPr>
        <w:jc w:val="both"/>
      </w:pPr>
      <w:r w:rsidRPr="00A63CFD">
        <w:t xml:space="preserve"> Városrendezési program keretében rossz állapotú épületeket bontatnának le közmunkásokkal. Arról persze nincs szó, hogy helyükbe épülne valami. Vagyis maradnak a helyükön a városképet csúfító, gazos, romos foghíjak, esetleg a hevenyészett kialakítású magán-autóparkolók. A belvárosban már alig van olyan utca, ahol ne lenne ilyenből legalább egy. Az ország több nagyvárosában jártam már, de ehhez hasonló rombolást sehol nem tapasztaltam. Mintha tudatosan akarnák elcsúfítani ezt a gyönyörű szép várost. Lebontották a vasútállomás melletti resti épületét, hamarosan kezdik a Magasház bontását, közben pedig alig épül valami. Mikor lesz már vége ennek a városrendezési programnak álcázott, tudatos városcsúfításnak? Egy városáért aggódó, igazi pécsi lokálpatrióta </w:t>
      </w:r>
    </w:p>
    <w:p w:rsidR="00491ED6" w:rsidRPr="00A63CFD" w:rsidRDefault="00491ED6" w:rsidP="00A63CFD">
      <w:pPr>
        <w:jc w:val="both"/>
      </w:pPr>
    </w:p>
    <w:p w:rsidR="00491ED6" w:rsidRPr="00A63CFD" w:rsidRDefault="00491ED6" w:rsidP="00A63CFD">
      <w:pPr>
        <w:jc w:val="both"/>
      </w:pPr>
      <w:hyperlink r:id="rId71" w:history="1">
        <w:r w:rsidRPr="00A63CFD">
          <w:rPr>
            <w:color w:val="0000FF"/>
            <w:u w:val="single"/>
          </w:rPr>
          <w:t>Eredeti</w:t>
        </w:r>
      </w:hyperlink>
      <w:r w:rsidRPr="00A63CFD">
        <w:t xml:space="preserve"> </w:t>
      </w:r>
    </w:p>
    <w:p w:rsidR="00491ED6" w:rsidRPr="00A63CFD" w:rsidRDefault="00491ED6" w:rsidP="00A63CFD">
      <w:pPr>
        <w:jc w:val="both"/>
      </w:pPr>
    </w:p>
    <w:p w:rsidR="00491ED6" w:rsidRPr="00C24AB8" w:rsidRDefault="00491ED6" w:rsidP="00A63CFD">
      <w:pPr>
        <w:jc w:val="both"/>
        <w:rPr>
          <w:sz w:val="28"/>
          <w:szCs w:val="28"/>
        </w:rPr>
      </w:pPr>
      <w:r w:rsidRPr="00C24AB8">
        <w:rPr>
          <w:sz w:val="28"/>
          <w:szCs w:val="28"/>
        </w:rPr>
        <w:t xml:space="preserve">(Új Dunántúli Napló, 2016. január 08., péntek, 5. oldal) </w:t>
      </w:r>
    </w:p>
    <w:p w:rsidR="00491ED6" w:rsidRPr="00A63CFD" w:rsidRDefault="00491ED6" w:rsidP="00A63CFD">
      <w:pPr>
        <w:jc w:val="both"/>
      </w:pPr>
    </w:p>
    <w:p w:rsidR="00F76510" w:rsidRPr="00A63CFD" w:rsidRDefault="00F76510" w:rsidP="00A63CFD">
      <w:pPr>
        <w:jc w:val="both"/>
      </w:pPr>
    </w:p>
    <w:p w:rsidR="00F76510" w:rsidRPr="00A63CFD" w:rsidRDefault="00F76510" w:rsidP="00A63CFD">
      <w:pPr>
        <w:jc w:val="both"/>
      </w:pPr>
    </w:p>
    <w:p w:rsidR="00F76510" w:rsidRPr="00C24AB8" w:rsidRDefault="00F76510" w:rsidP="00A63CFD">
      <w:pPr>
        <w:jc w:val="both"/>
        <w:rPr>
          <w:b/>
          <w:color w:val="333333"/>
          <w:sz w:val="28"/>
          <w:szCs w:val="28"/>
        </w:rPr>
      </w:pPr>
      <w:r w:rsidRPr="00C24AB8">
        <w:rPr>
          <w:b/>
          <w:color w:val="333333"/>
          <w:sz w:val="28"/>
          <w:szCs w:val="28"/>
        </w:rPr>
        <w:t>A Díjnethez csatlakozik a Telekom</w:t>
      </w:r>
    </w:p>
    <w:p w:rsidR="00F76510" w:rsidRPr="00A63CFD" w:rsidRDefault="00F76510" w:rsidP="00A63CFD">
      <w:pPr>
        <w:jc w:val="both"/>
        <w:rPr>
          <w:color w:val="333333"/>
        </w:rPr>
      </w:pPr>
    </w:p>
    <w:p w:rsidR="008264F1" w:rsidRPr="00A63CFD" w:rsidRDefault="008264F1" w:rsidP="00A63CFD">
      <w:pPr>
        <w:jc w:val="both"/>
        <w:rPr>
          <w:color w:val="333333"/>
        </w:rPr>
      </w:pPr>
      <w:r w:rsidRPr="00A63CFD">
        <w:rPr>
          <w:color w:val="333333"/>
        </w:rPr>
        <w:t xml:space="preserve">A </w:t>
      </w:r>
      <w:bookmarkStart w:id="1" w:name="info-0"/>
      <w:r w:rsidRPr="00A63CFD">
        <w:rPr>
          <w:color w:val="333333"/>
        </w:rPr>
        <w:fldChar w:fldCharType="begin"/>
      </w:r>
      <w:r w:rsidRPr="00A63CFD">
        <w:rPr>
          <w:color w:val="333333"/>
        </w:rPr>
        <w:instrText xml:space="preserve"> HYPERLINK "http://www.vg.hu/vallalati-adatok/magyar-telekom-nyrt" </w:instrText>
      </w:r>
      <w:r w:rsidRPr="00A63CFD">
        <w:rPr>
          <w:color w:val="333333"/>
        </w:rPr>
        <w:fldChar w:fldCharType="separate"/>
      </w:r>
      <w:r w:rsidRPr="00A63CFD">
        <w:rPr>
          <w:rStyle w:val="Hiperhivatkozs"/>
        </w:rPr>
        <w:t>Magyar Telekom</w:t>
      </w:r>
      <w:r w:rsidRPr="00A63CFD">
        <w:rPr>
          <w:color w:val="333333"/>
        </w:rPr>
        <w:fldChar w:fldCharType="end"/>
      </w:r>
      <w:bookmarkEnd w:id="1"/>
      <w:r w:rsidRPr="00A63CFD">
        <w:rPr>
          <w:color w:val="333333"/>
        </w:rPr>
        <w:t xml:space="preserve"> 2016. április 8-ával megszünteti a Távszámla elektronikus számlabemutatási és -fizetési szolgáltatását, és ezzel párhuzamosan számlakibocsátóként csatlakozik a piacvezető Díjnet Zrt. rendszeréhez – közölte a távközlési cég. A két szolgáltató megállapodása alapján ezt követően a Magyar Telekom, valamint a Távszámlán jelenleg elérhető szolgáltatók (E.ON, Tigáz és DRV) minden érintett Távszámla-felhasználója részére a Díjnet biztosítja az elektronikus számlabemutatási, illetve -fizetési szolgáltatást – jelentette be a Telekom. A jelenlegi regisztrált Távszámla-felhasználók április 7-ig a www.tavszamla.hu weboldalon nyilatkozhatnak, hogy a jövőben igénybe kívánják-e venni a Díjnet szolgáltatását.</w:t>
      </w:r>
    </w:p>
    <w:p w:rsidR="00F76510" w:rsidRPr="00A63CFD" w:rsidRDefault="00F76510" w:rsidP="00A63CFD">
      <w:pPr>
        <w:jc w:val="both"/>
      </w:pPr>
    </w:p>
    <w:p w:rsidR="008264F1" w:rsidRPr="00A63CFD" w:rsidRDefault="008264F1" w:rsidP="00A63CFD">
      <w:pPr>
        <w:jc w:val="both"/>
      </w:pPr>
      <w:hyperlink r:id="rId72" w:history="1">
        <w:r w:rsidRPr="00A63CFD">
          <w:rPr>
            <w:rStyle w:val="Hiperhivatkozs"/>
          </w:rPr>
          <w:t>http://www.vg.hu/vallalatok/a-dijnethez-csatlakozik-atelekom-463617</w:t>
        </w:r>
      </w:hyperlink>
      <w:r w:rsidRPr="00A63CFD">
        <w:t xml:space="preserve"> </w:t>
      </w:r>
    </w:p>
    <w:p w:rsidR="008264F1" w:rsidRPr="00A63CFD" w:rsidRDefault="008264F1" w:rsidP="00A63CFD">
      <w:pPr>
        <w:jc w:val="both"/>
      </w:pPr>
    </w:p>
    <w:p w:rsidR="008264F1" w:rsidRPr="00C24AB8" w:rsidRDefault="008264F1" w:rsidP="00A63CFD">
      <w:pPr>
        <w:jc w:val="both"/>
        <w:rPr>
          <w:sz w:val="28"/>
          <w:szCs w:val="28"/>
        </w:rPr>
      </w:pPr>
      <w:r w:rsidRPr="00C24AB8">
        <w:rPr>
          <w:sz w:val="28"/>
          <w:szCs w:val="28"/>
        </w:rPr>
        <w:t>(Világgazdaság 2016. január 8., péntek)</w:t>
      </w:r>
    </w:p>
    <w:p w:rsidR="00F76510" w:rsidRPr="00A63CFD" w:rsidRDefault="00F76510" w:rsidP="00A63CFD">
      <w:pPr>
        <w:jc w:val="both"/>
      </w:pPr>
    </w:p>
    <w:p w:rsidR="00491ED6" w:rsidRPr="00A63CFD" w:rsidRDefault="00491ED6" w:rsidP="00A63CFD">
      <w:pPr>
        <w:jc w:val="both"/>
      </w:pPr>
    </w:p>
    <w:p w:rsidR="00491ED6" w:rsidRPr="00A63CFD" w:rsidRDefault="00491ED6" w:rsidP="00A63CFD">
      <w:pPr>
        <w:jc w:val="both"/>
      </w:pPr>
    </w:p>
    <w:p w:rsidR="00491ED6" w:rsidRPr="00C24AB8" w:rsidRDefault="00491ED6" w:rsidP="00A63CFD">
      <w:pPr>
        <w:jc w:val="both"/>
        <w:rPr>
          <w:b/>
          <w:sz w:val="28"/>
          <w:szCs w:val="28"/>
        </w:rPr>
      </w:pPr>
      <w:r w:rsidRPr="00C24AB8">
        <w:rPr>
          <w:b/>
          <w:sz w:val="28"/>
          <w:szCs w:val="28"/>
        </w:rPr>
        <w:t xml:space="preserve">Búcsú a rendszámok címkéitől </w:t>
      </w:r>
    </w:p>
    <w:p w:rsidR="00491ED6" w:rsidRPr="00A63CFD" w:rsidRDefault="00491ED6" w:rsidP="00A63CFD">
      <w:pPr>
        <w:jc w:val="both"/>
      </w:pPr>
      <w:r w:rsidRPr="00A63CFD">
        <w:t xml:space="preserve"> </w:t>
      </w:r>
    </w:p>
    <w:p w:rsidR="00491ED6" w:rsidRPr="00A63CFD" w:rsidRDefault="00491ED6" w:rsidP="00A63CFD">
      <w:pPr>
        <w:jc w:val="both"/>
      </w:pPr>
      <w:r w:rsidRPr="00A63CFD">
        <w:t xml:space="preserve">TÖRVÉNY Új előírások január 1-jétől - Súrlódások is adódtak a jogszabályi változásokból </w:t>
      </w:r>
    </w:p>
    <w:p w:rsidR="00491ED6" w:rsidRPr="00A63CFD" w:rsidRDefault="00491ED6" w:rsidP="00A63CFD">
      <w:pPr>
        <w:jc w:val="both"/>
      </w:pPr>
      <w:r w:rsidRPr="00A63CFD">
        <w:t xml:space="preserve">Szombathely (ka) - Legfőképp a műszaki vizsgaállomásokat érintő jogszabályok módosultak január 1-jétől, melyekről Molnár László közlekedésbiztonsági szakembert kérdeztük. </w:t>
      </w:r>
    </w:p>
    <w:p w:rsidR="00491ED6" w:rsidRPr="00A63CFD" w:rsidRDefault="00491ED6" w:rsidP="00A63CFD">
      <w:pPr>
        <w:jc w:val="both"/>
      </w:pPr>
      <w:r w:rsidRPr="00A63CFD">
        <w:t xml:space="preserve">Az egyes közúti és vasúti közlekedéssel, valamint fogyasztóvédelemmel összefüggő törvények módosítása kapcsán a közlekedési törvény is módosult. </w:t>
      </w:r>
    </w:p>
    <w:p w:rsidR="00491ED6" w:rsidRPr="00A63CFD" w:rsidRDefault="00491ED6" w:rsidP="00A63CFD">
      <w:pPr>
        <w:jc w:val="both"/>
      </w:pPr>
      <w:r w:rsidRPr="00A63CFD">
        <w:t xml:space="preserve">IDŐSZAKOS VIZSGA </w:t>
      </w:r>
    </w:p>
    <w:p w:rsidR="00491ED6" w:rsidRPr="00A63CFD" w:rsidRDefault="00491ED6" w:rsidP="00A63CFD">
      <w:pPr>
        <w:jc w:val="both"/>
      </w:pPr>
      <w:r w:rsidRPr="00A63CFD">
        <w:t xml:space="preserve">Egyrészt január eljesétől ténylegesen nem lehet vizsgáztatni időszakos vizsgán a hatóság saját állomásain az alábbi járműveket: személygépkocsi (M1), 3500 kg össztömeg alatti haszongépjármű (N1), 750 kg alatti fék nélküli gépjármű pótkocsi (O1) és a 3500 kg össztömeg alatti fékes gépjármű pótkocsi (O2). Ez alól kivételt jelentenek a közúti közlekedési szolgáltatást végző személygépkocsik és a különleges felépítménnyel rendelkező kistehergépkocsik. </w:t>
      </w:r>
    </w:p>
    <w:p w:rsidR="00491ED6" w:rsidRPr="00A63CFD" w:rsidRDefault="00491ED6" w:rsidP="00A63CFD">
      <w:pPr>
        <w:jc w:val="both"/>
      </w:pPr>
      <w:r w:rsidRPr="00A63CFD">
        <w:t xml:space="preserve">- Azonban a képet kicsit bonyolítja egy "alacsonyabb" miniszteri rendelet, mely alapján kategóriamegkötés nélkül kizárólag a fővárosi és megyei kormányhivatal vizsgáló állomásán végezhető el az időszakos vizsgálat több esetben is. Egyebek között ha a járművet az időszakos vizsgálathoz kapcsolódó más hatósági eljárás szerint is ellenőrizni kell, vagy a honosítási eljáráshoz kapcsolódóan vizsgálják, a közlekedési hatóság vizsgálatra berendelte. De abban az esetben is ez a rendelet hatályos, ha a járművet átalakították, oktatójármű, mozgáskorlátozottak közlekedésére kialakítás utáni első vizsgálat vár, vagy átalakításnak nem minősülő módon megváltoztatták, vagy éppen versenyjárműnek minősítették - árulta el Molnár László. </w:t>
      </w:r>
    </w:p>
    <w:p w:rsidR="00491ED6" w:rsidRPr="00A63CFD" w:rsidRDefault="00491ED6" w:rsidP="00A63CFD">
      <w:pPr>
        <w:jc w:val="both"/>
      </w:pPr>
      <w:r w:rsidRPr="00A63CFD">
        <w:t xml:space="preserve">A taxik, bár ezen felsorolásban nincsenek benne, a törvény miatt szintén csak a hatósági állomásokon vizsgáztathatók továbbra is. </w:t>
      </w:r>
    </w:p>
    <w:p w:rsidR="00491ED6" w:rsidRPr="00A63CFD" w:rsidRDefault="00491ED6" w:rsidP="00A63CFD">
      <w:pPr>
        <w:jc w:val="both"/>
      </w:pPr>
      <w:r w:rsidRPr="00A63CFD">
        <w:t xml:space="preserve">HATÓSÁGI DÍJRENDELETI DÍJ, EGYÉB SZOLGÁLTATÁSI DÍJ </w:t>
      </w:r>
    </w:p>
    <w:p w:rsidR="00491ED6" w:rsidRPr="00A63CFD" w:rsidRDefault="00491ED6" w:rsidP="00A63CFD">
      <w:pPr>
        <w:jc w:val="both"/>
      </w:pPr>
      <w:r w:rsidRPr="00A63CFD">
        <w:t xml:space="preserve">A törvény a hivatkozásával megerősítette, hogy továbbra is fontos, hogy a hatósági díjrendeleti díj és az egyéb szolgáltatási díj egyértelműen, jól elkülönüljön egymástól. Mit értünk ez alatt? Vizsgáztatni hatósági díjért lehet. A járművet műszaki vizsgára állítónak nyilatkoznia kell, hogy csak műszaki vizsgát kér, vagy vállalja egyéb, a hatósági szolgáltatástól elkülönülten az adott vizsgáló állomás által esetleg felajánlott (például előzetes diagnosztika) lehetőségét. Amennyiben az ügyfél csak a műszaki vizsgát kéri, akkor önmagában csak a mindenkori hatósági díjrendelet szerinti összeget kérheti el a vizsgáló állomás, azonban - és ebben nincs változás - ha a műszaki vizsga megkezdése után a vizsgabiztos hibát tár fel, kötelessége a jogszabályi követelményként leírt technológiában rögzített döntést meghozni az aktuális, bemutatott állapot alapján. Ekkor már a járművet vizsgára állító nem kérheti, hogy minősítsék vissza mégis diagnosztikává. </w:t>
      </w:r>
    </w:p>
    <w:p w:rsidR="00491ED6" w:rsidRPr="00A63CFD" w:rsidRDefault="00491ED6" w:rsidP="00A63CFD">
      <w:pPr>
        <w:jc w:val="both"/>
      </w:pPr>
      <w:r w:rsidRPr="00A63CFD">
        <w:t xml:space="preserve">- Alig kezdődött el az év, a jogszabályi változásokból adódó első súrlódás már megtörtént - tudtuk meg a szakértőtől. </w:t>
      </w:r>
    </w:p>
    <w:p w:rsidR="00491ED6" w:rsidRPr="00A63CFD" w:rsidRDefault="00491ED6" w:rsidP="00A63CFD">
      <w:pPr>
        <w:jc w:val="both"/>
      </w:pPr>
      <w:r w:rsidRPr="00A63CFD">
        <w:t xml:space="preserve">- A műszaki vizsgáztatás technológiáját szabályozó jogszabály változásából adódóan a "Futóműre/kerékre" vonatkozóan az egyes hibák minősítése is módosult. Ebből kiemelendő, hogy a "Keréktárcsák" résznél ha a bizonylat/engedély hiányzik, "A" minősítést, azaz alkalmatlant kell kapnia a járműnek. A lényeg, hogy ha például utángyártott alumínium keréktárcsával, felnivel jelenik meg a jármű a vizsgán, akkor igazolásként a keréktárcsa műbizonylatát be kell mutatni a vizsgabiztosnak. </w:t>
      </w:r>
    </w:p>
    <w:p w:rsidR="00491ED6" w:rsidRPr="00A63CFD" w:rsidRDefault="00491ED6" w:rsidP="00A63CFD">
      <w:pPr>
        <w:jc w:val="both"/>
      </w:pPr>
      <w:r w:rsidRPr="00A63CFD">
        <w:t xml:space="preserve">ÉRVÉNYESÍTŐ CÍMKE, KÖRNYEZETVÉDELMI CÍMKE </w:t>
      </w:r>
    </w:p>
    <w:p w:rsidR="00491ED6" w:rsidRPr="00A63CFD" w:rsidRDefault="00491ED6" w:rsidP="00A63CFD">
      <w:pPr>
        <w:jc w:val="both"/>
      </w:pPr>
      <w:r w:rsidRPr="00A63CFD">
        <w:t xml:space="preserve">Ugyancsak január elsejétől él a Nemzeti Fejlesztési Minisztérium rendelete a közúti fuvarozást érintő és bürokráciacsökkentéssel kapcsolatos egyes közúti közlekedési tárgyú miniszteri rendeletek módosításáról. Ebből kiemelendő, hogy január 1-jétől a vizsgán a rendszámtábláról mind az érvényesítő címkét, mind a környezetvédelmi címkét le kell kaparnia a műszaki vizsgabiztosnak, és nem kap helyette másikat a jármű. Azaz visszatérünk a teljesen üres rendszámtáblákhoz. Bár ez alapján a műszaki vizsga érvényesítő címke is lekerül a rendszámtáblákról, a forgalmi engedélyekben azonban ennek párja, az ún. sorszámcsík megmarad. </w:t>
      </w:r>
    </w:p>
    <w:p w:rsidR="00491ED6" w:rsidRPr="00A63CFD" w:rsidRDefault="00491ED6" w:rsidP="00A63CFD">
      <w:pPr>
        <w:jc w:val="both"/>
      </w:pPr>
      <w:r w:rsidRPr="00A63CFD">
        <w:t xml:space="preserve">- Az már más kérdés, hogy azért a KRESZ-ben még van olyan tábla - "Környezetvédelmi övezet (zóna)" kiegészítő jelzőtábla -, mely adott zónákba a környezetvédelmi címke színéhez köti a behajtási lehetőséget, és ezt nem módosították. Természetesen adott gépjármű környezetvédelmi osztályba sorolása a forgalmi engedélyben megmarad, csak a külső szemlélő számára ez vizuálisan az eddigi gyakorlatnak megfelelően a címkében, és annak színében nem jelenik meg. A fentiekben utaltunk már a díjrendeletből adódó kötelezettségre, azonban itt rögzítendő, hogy a hatósági díjak nem módosultak. </w:t>
      </w:r>
    </w:p>
    <w:p w:rsidR="00491ED6" w:rsidRPr="00A63CFD" w:rsidRDefault="00491ED6" w:rsidP="00A63CFD">
      <w:pPr>
        <w:jc w:val="both"/>
      </w:pPr>
      <w:r w:rsidRPr="00A63CFD">
        <w:t xml:space="preserve">MŰSZAKI KÖVETELMÉ- NYEK </w:t>
      </w:r>
    </w:p>
    <w:p w:rsidR="00491ED6" w:rsidRPr="00A63CFD" w:rsidRDefault="00491ED6" w:rsidP="00A63CFD">
      <w:pPr>
        <w:jc w:val="both"/>
      </w:pPr>
      <w:r w:rsidRPr="00A63CFD">
        <w:t xml:space="preserve">Az M1 és N1 kategórián kívüli gépkocsin, a - személygépkocsi és a motorkerékpár pótkocsija kivételével - a pótkocsin, továbbá a mezőgazdasági vontatón és a lassú járművön minden kerék közelében (pl. a sárvédőn) fel kellett eddig tüntetni az adott kerék gumiabroncsára előírt nyomást (nyomáshatárokat). Most ezen kötelezettséget eltörölte a jogalkotó. </w:t>
      </w:r>
    </w:p>
    <w:p w:rsidR="00491ED6" w:rsidRPr="00A63CFD" w:rsidRDefault="00491ED6" w:rsidP="00A63CFD">
      <w:pPr>
        <w:jc w:val="both"/>
      </w:pPr>
      <w:r w:rsidRPr="00A63CFD">
        <w:t xml:space="preserve">Minden járműnek, amelynek megengedett legnagyobb össztömege a 3500 kilogrammot meghaladja, illetve az olyan gépjárműnek, mezőgazdasági vontatónak és lassú járműnek, amely 3500 kilogrammot meghaladó megengedett legnagyobb össztömegű pótkocsit vontathat, eddig legalább két kerékkitámasztó ékkel kellett rendelkeznie. Január 1-jétől már csak egyet. </w:t>
      </w:r>
    </w:p>
    <w:p w:rsidR="00491ED6" w:rsidRPr="00A63CFD" w:rsidRDefault="00491ED6" w:rsidP="00A63CFD">
      <w:pPr>
        <w:jc w:val="both"/>
      </w:pPr>
      <w:r w:rsidRPr="00A63CFD">
        <w:t xml:space="preserve">TŰZOLTÓKÉSZÜLÉK </w:t>
      </w:r>
    </w:p>
    <w:p w:rsidR="00491ED6" w:rsidRPr="00A63CFD" w:rsidRDefault="00491ED6" w:rsidP="00A63CFD">
      <w:pPr>
        <w:jc w:val="both"/>
      </w:pPr>
      <w:r w:rsidRPr="00A63CFD">
        <w:t xml:space="preserve">Január elsejétől egy hatkilogrammos porral oltó tűzoltó készüléket kell készenlétben tartani a járműtűz eloltására a tehergépkocsin, mezőgazdasági vontatón és lassú járművön, továbbá a tehergépkocsiból és pótkocsiból, valamint nyerges vontatóból és félpótkocsiból álló járműszerelvényen, amelynek megengedett legnagyobb össztömege meghaladja a 3500 kilogrammot, de legfeljebb 12 tonna. Ami pedig a 12 tonnát meghaladó tehergépkocsikat illeti: 12 kilogrammos (vagy két darab legalább hat kilogrammos) A, B és C tűzosztályú tüzek oltására alkalmas, szabványos por oltóanyagú hordozható tűzoltókészülékkel kell rendelkeznie. Elrendelték a pótkocsikra is a "Nemzetközi Időszakos Vizsgálati Bizonyítvány" kiadását az üzembentartó kérelmére, melyet vagy műszaki vizsga keretében minősítő vizsgával, vagy pótkocsi esetén jármű műszaki érvényességi idején belül hatósági szemle alapján - melyet a hatóság saját állomásain tudnak elvégezni - lehet kérni. </w:t>
      </w:r>
    </w:p>
    <w:p w:rsidR="00491ED6" w:rsidRPr="00A63CFD" w:rsidRDefault="00491ED6" w:rsidP="00A63CFD">
      <w:pPr>
        <w:jc w:val="both"/>
      </w:pPr>
      <w:r w:rsidRPr="00A63CFD">
        <w:t xml:space="preserve">Eddig - különösen a téli időszakban - az autótulajdonosoknak ügyelniük kellett a hátsó rendszámtáblán lévő műszaki érvényesítő címke és a környezetvédelmi címke olvashatóságára. Így tesz a cikk írója is. Aki idén már műszaki vizsgára vitte autóját, tapasztalhatta, hogy lekerültek ezek a matricák </w:t>
      </w:r>
    </w:p>
    <w:p w:rsidR="00491ED6" w:rsidRPr="00A63CFD" w:rsidRDefault="00491ED6" w:rsidP="00A63CFD">
      <w:pPr>
        <w:jc w:val="both"/>
      </w:pPr>
    </w:p>
    <w:p w:rsidR="00491ED6" w:rsidRPr="00A63CFD" w:rsidRDefault="00491ED6" w:rsidP="00A63CFD">
      <w:pPr>
        <w:jc w:val="both"/>
      </w:pPr>
      <w:hyperlink r:id="rId73" w:history="1">
        <w:r w:rsidRPr="00A63CFD">
          <w:rPr>
            <w:color w:val="0000FF"/>
            <w:u w:val="single"/>
          </w:rPr>
          <w:t>Eredeti</w:t>
        </w:r>
      </w:hyperlink>
      <w:r w:rsidRPr="00A63CFD">
        <w:t xml:space="preserve"> </w:t>
      </w:r>
    </w:p>
    <w:p w:rsidR="00491ED6" w:rsidRPr="00A63CFD" w:rsidRDefault="00491ED6" w:rsidP="00A63CFD">
      <w:pPr>
        <w:jc w:val="both"/>
      </w:pPr>
    </w:p>
    <w:p w:rsidR="00491ED6" w:rsidRPr="00C24AB8" w:rsidRDefault="00491ED6" w:rsidP="00A63CFD">
      <w:pPr>
        <w:jc w:val="both"/>
        <w:rPr>
          <w:sz w:val="28"/>
          <w:szCs w:val="28"/>
        </w:rPr>
      </w:pPr>
      <w:r w:rsidRPr="00C24AB8">
        <w:rPr>
          <w:sz w:val="28"/>
          <w:szCs w:val="28"/>
        </w:rPr>
        <w:t xml:space="preserve">(Vas Népe, 2016. január 08., péntek, 12. oldal) </w:t>
      </w:r>
    </w:p>
    <w:p w:rsidR="00491ED6" w:rsidRPr="00A63CFD" w:rsidRDefault="00491ED6" w:rsidP="00A63CFD">
      <w:pPr>
        <w:jc w:val="both"/>
      </w:pPr>
    </w:p>
    <w:p w:rsidR="007D0E90" w:rsidRDefault="007D0E90" w:rsidP="00A63CFD">
      <w:pPr>
        <w:jc w:val="both"/>
      </w:pPr>
    </w:p>
    <w:p w:rsidR="00C24AB8" w:rsidRPr="00A63CFD" w:rsidRDefault="00C24AB8" w:rsidP="00A63CFD">
      <w:pPr>
        <w:jc w:val="both"/>
      </w:pPr>
    </w:p>
    <w:p w:rsidR="007D0E90" w:rsidRPr="00C24AB8" w:rsidRDefault="00F76510" w:rsidP="00A63CFD">
      <w:pPr>
        <w:jc w:val="both"/>
        <w:rPr>
          <w:b/>
          <w:sz w:val="28"/>
          <w:szCs w:val="28"/>
        </w:rPr>
      </w:pPr>
      <w:r w:rsidRPr="00C24AB8">
        <w:rPr>
          <w:b/>
          <w:sz w:val="28"/>
          <w:szCs w:val="28"/>
        </w:rPr>
        <w:t>Itt a bizonyíték, rosszul járt a VW</w:t>
      </w:r>
    </w:p>
    <w:p w:rsidR="00F76510" w:rsidRPr="00A63CFD" w:rsidRDefault="00F76510" w:rsidP="00A63CFD">
      <w:pPr>
        <w:jc w:val="both"/>
      </w:pPr>
    </w:p>
    <w:p w:rsidR="00F76510" w:rsidRPr="00A63CFD" w:rsidRDefault="00F76510" w:rsidP="00A63CFD">
      <w:pPr>
        <w:jc w:val="both"/>
      </w:pPr>
      <w:r w:rsidRPr="00A63CFD">
        <w:t>A Volkswagen konszern tavaly 5,82 millió VW márkájú autót értékesített, 4,8 százalékkal kevesebbet a 2014-es 6,12 milliónál - közölte pénteken a wolfsburgi konszern.</w:t>
      </w:r>
    </w:p>
    <w:p w:rsidR="00F76510" w:rsidRPr="00A63CFD" w:rsidRDefault="00F76510" w:rsidP="00A63CFD">
      <w:pPr>
        <w:jc w:val="both"/>
      </w:pPr>
      <w:r w:rsidRPr="00A63CFD">
        <w:t>A VW márka forgalma decemberben 8 százalékkal esett vissza az egy évvel korábbihoz képest.</w:t>
      </w:r>
    </w:p>
    <w:p w:rsidR="00F76510" w:rsidRPr="00A63CFD" w:rsidRDefault="00F76510" w:rsidP="00A63CFD">
      <w:pPr>
        <w:jc w:val="both"/>
      </w:pPr>
      <w:r w:rsidRPr="00A63CFD">
        <w:t>Európában 1,7 százalékkal növelte eladásait tavaly a VW, az Egyesült Államokban viszont, ahol az emissziós értékeket manipuláló motorvezérlő szoftverre fény derült, 4,8 százalékkal 350 ezerre csökkentek az értékesítések. Kínában pedig 4,6 százalékkal kevesebb, 2,63 millió VW autót adott el tavaly a Volkswagen.</w:t>
      </w:r>
    </w:p>
    <w:p w:rsidR="00F76510" w:rsidRPr="00A63CFD" w:rsidRDefault="00F76510" w:rsidP="00A63CFD">
      <w:pPr>
        <w:jc w:val="both"/>
      </w:pPr>
    </w:p>
    <w:p w:rsidR="00F76510" w:rsidRPr="00A63CFD" w:rsidRDefault="00F76510" w:rsidP="00A63CFD">
      <w:pPr>
        <w:jc w:val="both"/>
      </w:pPr>
      <w:hyperlink r:id="rId74" w:history="1">
        <w:r w:rsidRPr="00A63CFD">
          <w:rPr>
            <w:rStyle w:val="Hiperhivatkozs"/>
          </w:rPr>
          <w:t>http://www.napi.hu/nemzetkozi_vallalatok/itt_a_bizonyitek_rosszul_jart_a_vw.608428.html</w:t>
        </w:r>
      </w:hyperlink>
    </w:p>
    <w:p w:rsidR="00F76510" w:rsidRPr="00A63CFD" w:rsidRDefault="00F76510" w:rsidP="00A63CFD">
      <w:pPr>
        <w:jc w:val="both"/>
      </w:pPr>
    </w:p>
    <w:p w:rsidR="00F76510" w:rsidRPr="00C24AB8" w:rsidRDefault="00F76510" w:rsidP="00A63CFD">
      <w:pPr>
        <w:jc w:val="both"/>
        <w:rPr>
          <w:sz w:val="28"/>
          <w:szCs w:val="28"/>
        </w:rPr>
      </w:pPr>
      <w:r w:rsidRPr="00C24AB8">
        <w:rPr>
          <w:sz w:val="28"/>
          <w:szCs w:val="28"/>
        </w:rPr>
        <w:t>(napi.hu 2016. január 8., péntek)</w:t>
      </w:r>
    </w:p>
    <w:p w:rsidR="00F76510" w:rsidRPr="00A63CFD" w:rsidRDefault="00F76510" w:rsidP="00A63CFD">
      <w:pPr>
        <w:jc w:val="both"/>
      </w:pPr>
    </w:p>
    <w:p w:rsidR="00F76510" w:rsidRPr="00A63CFD" w:rsidRDefault="00F76510" w:rsidP="00A63CFD">
      <w:pPr>
        <w:jc w:val="both"/>
      </w:pPr>
    </w:p>
    <w:p w:rsidR="00F76510" w:rsidRPr="00A63CFD" w:rsidRDefault="00F76510" w:rsidP="00A63CFD">
      <w:pPr>
        <w:jc w:val="both"/>
      </w:pPr>
    </w:p>
    <w:p w:rsidR="00F76510" w:rsidRPr="00C24AB8" w:rsidRDefault="00F76510" w:rsidP="00A63CFD">
      <w:pPr>
        <w:jc w:val="both"/>
        <w:rPr>
          <w:b/>
          <w:sz w:val="28"/>
          <w:szCs w:val="28"/>
        </w:rPr>
      </w:pPr>
      <w:r w:rsidRPr="00C24AB8">
        <w:rPr>
          <w:b/>
          <w:color w:val="303030"/>
          <w:kern w:val="36"/>
          <w:sz w:val="28"/>
          <w:szCs w:val="28"/>
        </w:rPr>
        <w:t>Elektromos autókkal hódítaná vissza csalódott vevőit a Volkswagen</w:t>
      </w:r>
    </w:p>
    <w:p w:rsidR="007D0E90" w:rsidRPr="00A63CFD" w:rsidRDefault="007D0E90" w:rsidP="00A63CFD">
      <w:pPr>
        <w:jc w:val="both"/>
      </w:pPr>
    </w:p>
    <w:p w:rsidR="00F76510" w:rsidRPr="00A63CFD" w:rsidRDefault="00F76510" w:rsidP="00A63CFD">
      <w:pPr>
        <w:jc w:val="both"/>
        <w:rPr>
          <w:color w:val="323232"/>
        </w:rPr>
      </w:pPr>
      <w:r w:rsidRPr="00A63CFD">
        <w:rPr>
          <w:color w:val="323232"/>
        </w:rPr>
        <w:t xml:space="preserve">A Las Vegas-i elektronikai kiállításon (CES) két új prototípust is bemutatott a Volkswagen, az egyik a Golf új változata, a másik az elektromos kisbusz, a Bull-e. </w:t>
      </w:r>
    </w:p>
    <w:p w:rsidR="00F76510" w:rsidRPr="00A63CFD" w:rsidRDefault="00F76510" w:rsidP="00A63CFD">
      <w:pPr>
        <w:jc w:val="both"/>
        <w:rPr>
          <w:color w:val="323232"/>
        </w:rPr>
      </w:pPr>
      <w:r w:rsidRPr="00A63CFD">
        <w:rPr>
          <w:color w:val="323232"/>
        </w:rPr>
        <w:t xml:space="preserve">Ezzel azonban még nincs vége az új modellek sorának, jövő hét elején a VW egy új plug-in hibridet mutat be a Detroiti Autószalonon, tudta meg a Reuters. Az új modell a konszern legjobban fogyó SUV-ja, a Tiguan részben elektromos modellje lesz. </w:t>
      </w:r>
    </w:p>
    <w:p w:rsidR="00F76510" w:rsidRPr="00A63CFD" w:rsidRDefault="00F76510" w:rsidP="00A63CFD">
      <w:pPr>
        <w:jc w:val="both"/>
        <w:rPr>
          <w:color w:val="323232"/>
        </w:rPr>
      </w:pPr>
      <w:r w:rsidRPr="00A63CFD">
        <w:rPr>
          <w:color w:val="323232"/>
        </w:rPr>
        <w:t>A hibrid és elektromos modellekkel újra környezettudatosnak mutatná magát a dízelbotrányt követően a német autógyártó, egyértelmű cél az, hogy javítson a megítélésén a világ második legnagyobb autópiacán, az Egyesült Államokban a VW márka megítélésén. Amerikában egyébként tavaly 5 százalékkal 350 ezerre esett a Volkswagen eladása.</w:t>
      </w:r>
    </w:p>
    <w:p w:rsidR="00F76510" w:rsidRPr="00A63CFD" w:rsidRDefault="00F76510" w:rsidP="00A63CFD">
      <w:pPr>
        <w:jc w:val="both"/>
      </w:pPr>
    </w:p>
    <w:p w:rsidR="00F76510" w:rsidRPr="00A63CFD" w:rsidRDefault="00F76510" w:rsidP="00A63CFD">
      <w:pPr>
        <w:jc w:val="both"/>
      </w:pPr>
      <w:hyperlink r:id="rId75" w:history="1">
        <w:r w:rsidRPr="00A63CFD">
          <w:rPr>
            <w:rStyle w:val="Hiperhivatkozs"/>
          </w:rPr>
          <w:t>http://www.portfolio.hu/vallalatok/elektromos_autokkal_hoditana_vissza_csalodott_vevoit_a_volkswagen.225134.html?utm_source=hirkereso_es_kapu&amp;utm_medium=portfolio_linkek&amp;utm_campaign=hiraggregator</w:t>
        </w:r>
      </w:hyperlink>
    </w:p>
    <w:p w:rsidR="00F76510" w:rsidRPr="00A63CFD" w:rsidRDefault="00F76510" w:rsidP="00A63CFD">
      <w:pPr>
        <w:jc w:val="both"/>
      </w:pPr>
    </w:p>
    <w:p w:rsidR="00F76510" w:rsidRPr="00C24AB8" w:rsidRDefault="00F76510" w:rsidP="00A63CFD">
      <w:pPr>
        <w:jc w:val="both"/>
        <w:rPr>
          <w:sz w:val="28"/>
          <w:szCs w:val="28"/>
        </w:rPr>
      </w:pPr>
      <w:r w:rsidRPr="00C24AB8">
        <w:rPr>
          <w:sz w:val="28"/>
          <w:szCs w:val="28"/>
        </w:rPr>
        <w:t>(portfolio 2016. január 8., péntek)</w:t>
      </w:r>
    </w:p>
    <w:p w:rsidR="00551160" w:rsidRPr="00A63CFD" w:rsidRDefault="00551160" w:rsidP="00A63CFD">
      <w:pPr>
        <w:jc w:val="both"/>
      </w:pPr>
    </w:p>
    <w:p w:rsidR="008264F1" w:rsidRPr="00A63CFD" w:rsidRDefault="008264F1" w:rsidP="00A63CFD">
      <w:pPr>
        <w:jc w:val="both"/>
      </w:pPr>
    </w:p>
    <w:p w:rsidR="008264F1" w:rsidRPr="00C24AB8" w:rsidRDefault="008264F1" w:rsidP="00A63CFD">
      <w:pPr>
        <w:jc w:val="both"/>
      </w:pPr>
    </w:p>
    <w:p w:rsidR="008264F1" w:rsidRPr="00C24AB8" w:rsidRDefault="008264F1" w:rsidP="00A63CFD">
      <w:pPr>
        <w:jc w:val="both"/>
        <w:rPr>
          <w:b/>
          <w:bCs/>
          <w:caps/>
          <w:kern w:val="36"/>
        </w:rPr>
      </w:pPr>
      <w:r w:rsidRPr="00C24AB8">
        <w:rPr>
          <w:b/>
          <w:bCs/>
          <w:caps/>
          <w:kern w:val="36"/>
        </w:rPr>
        <w:t>Fókuszban az előfizetők védelme</w:t>
      </w:r>
    </w:p>
    <w:p w:rsidR="008264F1" w:rsidRPr="00C24AB8" w:rsidRDefault="008264F1" w:rsidP="00A63CFD">
      <w:pPr>
        <w:jc w:val="both"/>
        <w:rPr>
          <w:bCs/>
          <w:caps/>
        </w:rPr>
      </w:pPr>
      <w:r w:rsidRPr="00C24AB8">
        <w:rPr>
          <w:bCs/>
          <w:caps/>
        </w:rPr>
        <w:t xml:space="preserve">A médiahatóság jövőre kiemelten ellenőrzi a hálózatsemlegességet és a roamingot </w:t>
      </w:r>
    </w:p>
    <w:p w:rsidR="008264F1" w:rsidRPr="00C24AB8" w:rsidRDefault="008264F1" w:rsidP="00A63CFD">
      <w:pPr>
        <w:jc w:val="both"/>
      </w:pPr>
      <w:r w:rsidRPr="00C24AB8">
        <w:t xml:space="preserve">A roamingszolgáltatások szabályozása, a hálózatsemlegesség és a csomagküldő szolgáltatások vizsgálata mellett a fogyasztók jogait erősítő idei médiahatósági rendelet érvényesülésének ellenőrzése is bekerült – a rendszeresen végzett feladatok mellett – a szervezet jövő évi hírközlési és postafelügyeleti tervébe az előfizetők fokozottabb védelmének érdekében. </w:t>
      </w:r>
    </w:p>
    <w:p w:rsidR="008264F1" w:rsidRPr="00C24AB8" w:rsidRDefault="008264F1" w:rsidP="00A63CFD">
      <w:pPr>
        <w:jc w:val="both"/>
      </w:pPr>
      <w:r w:rsidRPr="00C24AB8">
        <w:t>Jövőre is kiemelt figyelemmel ellenőrzi a telefon és az internet használatához kapcsolható hírközlési szektorokat, az előfizetői jogok érvényesülését a Nemzeti Média- és Hírközlési Hatóság (NMHH). Az NMHH 2016-os hírközlési és postafelügyeleti tervének középpontjában a hírközlési szolgáltatásokat és termékeket igénybe vevő fogyasztók védelme áll.</w:t>
      </w:r>
    </w:p>
    <w:p w:rsidR="008264F1" w:rsidRPr="00C24AB8" w:rsidRDefault="008264F1" w:rsidP="00A63CFD">
      <w:pPr>
        <w:jc w:val="both"/>
      </w:pPr>
      <w:r w:rsidRPr="00C24AB8">
        <w:t>A hatóság egyik fontos feladata jövőre annak ellenőrzése lesz, hogy a szolgáltatók a hatályba léptetni kívánt szerződési feltételeiket – különösen a jövő évben kezdeményezett általános szerződési feltételeik (ÁSZF-eik) módosításait és az egyedi szerződésmintákat – hozzáigazítják-e az előfizetői szerződésekről szóló, a hírközlési fogyasztóvédelmet megújító idei NMHH-rendelet előírásaihoz. A hatóság foglalkozik a határozott idejű előfizetői szerződések határidő előtti felmondásához, megszűnéséhez kapcsolódó jogkövetkezmények jogszerűségi vizsgálatával is.</w:t>
      </w:r>
    </w:p>
    <w:p w:rsidR="008264F1" w:rsidRPr="00C24AB8" w:rsidRDefault="008264F1" w:rsidP="00A63CFD">
      <w:pPr>
        <w:jc w:val="both"/>
      </w:pPr>
      <w:r w:rsidRPr="00C24AB8">
        <w:t>Új elem a tervben a roamingszabályozás és az internetesforgalom-korlátozási intézkedések vizsgálata, ami azért is szükséges, mert az Európai Unió egységes távközlési piacról szóló rendelete 2017. június 15-ig két lépésben fokozatosan megszünteti az EU területén a külföldi mobilhálózatok igénybevételekor fizetendő roamingfelárakat és a hálózatsemlegesség részletes szabályozásáról is döntött. A hazai hatóság feladata az új előírások érvényre juttatása, ezért ellenőrzi majd, hogy a szolgáltatók hogyan építik be eljárásaikba az új követelményeket.</w:t>
      </w:r>
      <w:r w:rsidRPr="00C24AB8">
        <w:br/>
        <w:t>Folytatódik a szolgáltatók hibakezelésének és telefonos ügyfélszolgálatainak átfogó ellenőrzése is. A panaszok növekvő száma miatt az emelt díjas SMS-ekre, telefonhívásokra vonatkozó szabályok betartását is vizsgálja a hatóság, mivel az előírásokat megkerülő, gyakran megtévesztéssel működő tartalomszolgáltatások az előfizetők és használók széles körének okoznak anyagilag is jelentős kárt.</w:t>
      </w:r>
      <w:r w:rsidRPr="00C24AB8">
        <w:br/>
        <w:t>A hatóság a hírközlési szolgáltatások igénybevételének korlátozási módjait is ellenőrzi, mert az alkalmazott megoldások gyakran az előfizetők számára hátrányosak, aránytalanok, homályosak, és előfordul, hogy bár korlátlanként hirdetik a szolgáltatást, de a szolgáltató a gyakorlatban mégis sokféle igénybevételi korlátot állít fel. Az NMHH folytatja a hírközlő berendezésekre vonatkozó követelmények betartásának vizsgálatát, külön figyelmet fordítva az interneten kínált hírközlő berendezésekre.</w:t>
      </w:r>
      <w:r w:rsidRPr="00C24AB8">
        <w:br/>
        <w:t>A postai területen jövőre a csomagküldési szolgáltatások lesznek az NMHH fókuszában, mivel ezek jelentősége az online kereskedelem fejlődéséhez igazodva egyre nagyobb. Emellett folytatódik az egyetemes postai szolgáltatásokra vonatkozó minőségi követelmények betartásának ellenőrzése, ahogyan átfogóan vizsgálja a hatóság a postai szolgáltatók panaszkezelési eljárásainak megfelelőségét is.</w:t>
      </w:r>
      <w:r w:rsidRPr="00C24AB8">
        <w:br/>
        <w:t>A hatóság Médiatanácsa jövő évi piacfelügyeleti munkájának középpontjában a műsormonitoring és a korhatár-besorolási szabályok betartásának vizsgálata áll. Folytatódnak a mintavételes vizsgálatok: a legnagyobb országos médiaszolgáltatók közül sorsolással napi egy televízió vagy rádió három műsoróráját ellenőrzik, és több mint hatvanféle szempont alapján vizsgálják a médiaszabályok teljesülését. Szoftver segítségével szűrik a reklámok hangerő-kiugrásait is, emellett ellenőrzik a hírműsorok előírt időtartamának, a bűnügyi bulvárhírek, a műsorok hallási fogyatékkal élőknek készített feliratozásának, valamint az idegen</w:t>
      </w:r>
      <w:r w:rsidRPr="00C24AB8">
        <w:softHyphen/>
        <w:t>nyelv-tanulást elősegítő, eredeti nyelven közreadott filmalkotások arányának teljesülését is.</w:t>
      </w:r>
    </w:p>
    <w:p w:rsidR="008264F1" w:rsidRPr="00A63CFD" w:rsidRDefault="008264F1" w:rsidP="00A63CFD">
      <w:pPr>
        <w:jc w:val="both"/>
      </w:pPr>
    </w:p>
    <w:p w:rsidR="008264F1" w:rsidRPr="00A63CFD" w:rsidRDefault="008264F1" w:rsidP="00A63CFD">
      <w:pPr>
        <w:jc w:val="both"/>
      </w:pPr>
      <w:hyperlink r:id="rId76" w:history="1">
        <w:r w:rsidRPr="00A63CFD">
          <w:rPr>
            <w:rStyle w:val="Hiperhivatkozs"/>
          </w:rPr>
          <w:t>http://magyaridok.hu/gazdasag/az-elofizetok-vedelmere-fokuszal-jovore-az-nmhh-hirkozlesi-es-postafelugyeleti-terve-see-more-at-httpnmhh-hucikk169052az_elofizetok_vedelmere_fokuszal_jovore_az_nmhh_hirkozlesi_es_pos-228436/</w:t>
        </w:r>
      </w:hyperlink>
      <w:r w:rsidRPr="00A63CFD">
        <w:t xml:space="preserve"> </w:t>
      </w:r>
    </w:p>
    <w:p w:rsidR="008264F1" w:rsidRPr="00A63CFD" w:rsidRDefault="008264F1" w:rsidP="00A63CFD">
      <w:pPr>
        <w:jc w:val="both"/>
      </w:pPr>
    </w:p>
    <w:p w:rsidR="008264F1" w:rsidRPr="00C24AB8" w:rsidRDefault="008264F1" w:rsidP="00A63CFD">
      <w:pPr>
        <w:jc w:val="both"/>
        <w:rPr>
          <w:sz w:val="28"/>
          <w:szCs w:val="28"/>
        </w:rPr>
      </w:pPr>
      <w:r w:rsidRPr="00C24AB8">
        <w:rPr>
          <w:sz w:val="28"/>
          <w:szCs w:val="28"/>
        </w:rPr>
        <w:t>(Magyar Idők 2016. január 8., péntek)</w:t>
      </w:r>
    </w:p>
    <w:p w:rsidR="008264F1" w:rsidRPr="00A63CFD" w:rsidRDefault="008264F1" w:rsidP="00A63CFD">
      <w:pPr>
        <w:jc w:val="both"/>
      </w:pPr>
    </w:p>
    <w:p w:rsidR="00F76510" w:rsidRPr="00A63CFD" w:rsidRDefault="00F76510" w:rsidP="00A63CFD">
      <w:pPr>
        <w:jc w:val="both"/>
      </w:pPr>
    </w:p>
    <w:p w:rsidR="00F76510" w:rsidRPr="00A63CFD" w:rsidRDefault="00F76510" w:rsidP="00A63CFD">
      <w:pPr>
        <w:jc w:val="both"/>
      </w:pPr>
    </w:p>
    <w:p w:rsidR="00F76510" w:rsidRPr="00C24AB8" w:rsidRDefault="00F76510" w:rsidP="00A63CFD">
      <w:pPr>
        <w:jc w:val="both"/>
        <w:rPr>
          <w:b/>
          <w:color w:val="333333"/>
          <w:sz w:val="28"/>
          <w:szCs w:val="28"/>
        </w:rPr>
      </w:pPr>
      <w:r w:rsidRPr="00C24AB8">
        <w:rPr>
          <w:b/>
          <w:color w:val="333333"/>
          <w:sz w:val="28"/>
          <w:szCs w:val="28"/>
        </w:rPr>
        <w:t>Napsütésből hidrogén</w:t>
      </w:r>
    </w:p>
    <w:p w:rsidR="00F76510" w:rsidRPr="00A63CFD" w:rsidRDefault="00F76510" w:rsidP="00A63CFD">
      <w:pPr>
        <w:jc w:val="both"/>
        <w:rPr>
          <w:color w:val="333333"/>
        </w:rPr>
      </w:pPr>
    </w:p>
    <w:p w:rsidR="00F76510" w:rsidRPr="00C24AB8" w:rsidRDefault="00F76510" w:rsidP="00A63CFD">
      <w:pPr>
        <w:jc w:val="both"/>
      </w:pPr>
      <w:r w:rsidRPr="00C24AB8">
        <w:t>Németországban 2023-ra 1000 megawatt, azaz két paksi blokknyi olyan kapacitást kívánnak kiépíteni, amellyel villamos energiával gázt állítanak elő. A hidrogén felhasználási lehetőségei bőségesek.</w:t>
      </w:r>
    </w:p>
    <w:p w:rsidR="00F76510" w:rsidRPr="00C24AB8" w:rsidRDefault="00F76510" w:rsidP="00A63CFD">
      <w:pPr>
        <w:jc w:val="both"/>
      </w:pPr>
      <w:r w:rsidRPr="00C24AB8">
        <w:t>Megoldást kínál az időjárásfüggő áramtermelés és a kereslet összhangjának közelítésére az „áramból gázt” (Power to Gas), azaz PtG-technológia. A módszernek már több éve vannak eredményei, de az igazi áttörés még várat magára. Egyelőre a kísérleti és demonstrációs projektek éveit éljük.</w:t>
      </w:r>
    </w:p>
    <w:p w:rsidR="00F76510" w:rsidRPr="00C24AB8" w:rsidRDefault="00F76510" w:rsidP="00A63CFD">
      <w:pPr>
        <w:jc w:val="both"/>
      </w:pPr>
      <w:r w:rsidRPr="00C24AB8">
        <w:t>A koncepció lényege az, hogy elektrolízissel hidrogénné alakítják a nap- vagy a szélerőművek által termelt azon energiamennyiséget, amelyet a villamos hálózat (VER) éppen nem tud felvenni. A Magyar Hidrogén és Tüzelőanyag-cella Egyesület (MHTE) tájékoztatása szerint e megoldással részben energiatárolási, részben kiszabályozási feladatok láthatók el. Az így keletkező hidrogén felhasználási lehetőségei szerteágazóak. A gáz meghatározott (engedélyezett) arányban hozzákeverhető a hálózatos földgázhoz, bevethető közlekedési hajtóanyagként – ehhez persze kellenek hidrogén tüzelőanyag-cellás járművek –, és szintetikus földgázt is lehet belőle gyártani. E mesterséges földgáz ugyanarra használható, mint a természetben talált: bekerülhet a földgázhálózatba, a földgázüzemű járművek üzemanyagtartályába, de vegyipari folyamatok (műtrágyagyártás) alapanyagává is válhat.</w:t>
      </w:r>
    </w:p>
    <w:p w:rsidR="00F76510" w:rsidRPr="00C24AB8" w:rsidRDefault="00F76510" w:rsidP="00A63CFD">
      <w:pPr>
        <w:jc w:val="both"/>
      </w:pPr>
      <w:r w:rsidRPr="00C24AB8">
        <w:t>A PtG-fejlesztésekben a már 21 ilyen projektet üzemeltető és sok megújuló energiával rendelkező Németország az élen jár. A Német Energiaügynökség (DENA) 2023-ra ezer megawattnyi ilyen hidrogéntermelő kapacitást szeretne az országban. Ekkora a paksi atomerőmű két blokkjának a teljesítménye. (Hidrogén természetesen bármilyen villamos energiával előállítható, a megújulók azért kerültek a középpontba, mert elsősorban ezek okoznak rendszer-szabályozási és tárolási problémát.) A már működő németországi létesítmények elektrolizáló teljesítménye néhány tíz kilowatt és egy megawatt között mozog. Az egyik legutóbbi, idén októberben üzembe állított PtG-berendezés másfél megawattos, és az E.ON Gas Storage megbízásából épült. A társaság másik, 2013 óta működő, két megawattos PtG-üzeme az első évében 2 millió kilowattórányi hidrogént juttatott a földgázhálózatba.</w:t>
      </w:r>
    </w:p>
    <w:p w:rsidR="00F76510" w:rsidRPr="00C24AB8" w:rsidRDefault="00F76510" w:rsidP="00A63CFD">
      <w:pPr>
        <w:jc w:val="both"/>
      </w:pPr>
      <w:r w:rsidRPr="00C24AB8">
        <w:t xml:space="preserve">A PtG demonstrációs projektek célja az, hogy igazolják a koncepció műszaki megvalósíthatóságát, felmérjék a szabványosítás lehetőségét, felmérjék és csökkentsék a megoldás költségeit, és teszteljék az üzleti modellt is. 2022-re az elektrolizálók fajlagos költségét a mostani 800–6000 euró/kilowattóráról 500 euróra szeretnék leszorítani. E létesítményeket célszerű úgy telepíteni, hogy közel legyenek az áram előállítási helyéhez, az áram- és a gázhálózathoz, de a szén-dioxid-forráshoz (biogázüzemhez) is. Előnyös továbbá a hidrogénüzemanyag-töltő állomás közelsége. </w:t>
      </w:r>
    </w:p>
    <w:p w:rsidR="00551160" w:rsidRPr="00A63CFD" w:rsidRDefault="00551160" w:rsidP="00A63CFD">
      <w:pPr>
        <w:jc w:val="both"/>
      </w:pPr>
    </w:p>
    <w:p w:rsidR="00F76510" w:rsidRPr="00A63CFD" w:rsidRDefault="00F76510" w:rsidP="00A63CFD">
      <w:pPr>
        <w:jc w:val="both"/>
      </w:pPr>
      <w:hyperlink r:id="rId77" w:history="1">
        <w:r w:rsidRPr="00A63CFD">
          <w:rPr>
            <w:rStyle w:val="Hiperhivatkozs"/>
          </w:rPr>
          <w:t>http://www.vg.hu/vallalatok/energia/napsutesbol-hidrogen-463589</w:t>
        </w:r>
      </w:hyperlink>
    </w:p>
    <w:p w:rsidR="00F76510" w:rsidRPr="00A63CFD" w:rsidRDefault="00F76510" w:rsidP="00A63CFD">
      <w:pPr>
        <w:jc w:val="both"/>
      </w:pPr>
    </w:p>
    <w:p w:rsidR="00F76510" w:rsidRPr="00C24AB8" w:rsidRDefault="00F76510" w:rsidP="00A63CFD">
      <w:pPr>
        <w:jc w:val="both"/>
        <w:rPr>
          <w:sz w:val="28"/>
          <w:szCs w:val="28"/>
        </w:rPr>
      </w:pPr>
      <w:r w:rsidRPr="00C24AB8">
        <w:rPr>
          <w:sz w:val="28"/>
          <w:szCs w:val="28"/>
        </w:rPr>
        <w:t>(Világgazdaság 2016. január 8., péntek)</w:t>
      </w:r>
    </w:p>
    <w:p w:rsidR="00F76510" w:rsidRPr="00A63CFD" w:rsidRDefault="00F76510" w:rsidP="00A63CFD">
      <w:pPr>
        <w:jc w:val="both"/>
      </w:pPr>
    </w:p>
    <w:p w:rsidR="00AF4BD9" w:rsidRPr="00A63CFD" w:rsidRDefault="00AF4BD9" w:rsidP="00A63CFD">
      <w:pPr>
        <w:jc w:val="both"/>
      </w:pPr>
    </w:p>
    <w:p w:rsidR="00AF4BD9" w:rsidRPr="00A63CFD" w:rsidRDefault="00AF4BD9" w:rsidP="00A63CFD">
      <w:pPr>
        <w:jc w:val="both"/>
      </w:pPr>
    </w:p>
    <w:p w:rsidR="00AF4BD9" w:rsidRPr="00C24AB8" w:rsidRDefault="00AF4BD9" w:rsidP="00A63CFD">
      <w:pPr>
        <w:jc w:val="both"/>
        <w:rPr>
          <w:b/>
          <w:sz w:val="28"/>
          <w:szCs w:val="28"/>
        </w:rPr>
      </w:pPr>
      <w:r w:rsidRPr="00C24AB8">
        <w:rPr>
          <w:b/>
          <w:sz w:val="28"/>
          <w:szCs w:val="28"/>
        </w:rPr>
        <w:t>Magyar Idők, Rothschild, és a paksi beruházás dicsérete</w:t>
      </w:r>
    </w:p>
    <w:p w:rsidR="00AF4BD9" w:rsidRPr="00C24AB8" w:rsidRDefault="00AF4BD9" w:rsidP="00A63CFD">
      <w:pPr>
        <w:jc w:val="both"/>
      </w:pPr>
    </w:p>
    <w:p w:rsidR="00AF4BD9" w:rsidRPr="00C24AB8" w:rsidRDefault="00AF4BD9" w:rsidP="00A63CFD">
      <w:pPr>
        <w:jc w:val="both"/>
      </w:pPr>
      <w:r w:rsidRPr="00C24AB8">
        <w:t>A paksi beruházás jó üzlet Magyarországnak – írja a Magyar Idők a szombati számában a Rothschild bankház jelentésére hivatkozva, amelyet a kormány december 22-én hozott nyilvánosságra. A napilap egyebek közt beszámol arról, hogy a Rothschild szerint a Paks II beruházás a szabad piaci körülmények között is versenyképes és megtérülő, ezért nincs szükség állami támogatás igénybevételére.</w:t>
      </w:r>
    </w:p>
    <w:p w:rsidR="00AF4BD9" w:rsidRPr="00C24AB8" w:rsidRDefault="00AF4BD9" w:rsidP="00A63CFD">
      <w:pPr>
        <w:jc w:val="both"/>
      </w:pPr>
      <w:r w:rsidRPr="00C24AB8">
        <w:t>A jelentés úgy fogalmaz, a Paks II projektbe történő beruházás stratégiailag is fontos, tekintettel arra, hogy Magyarországon a beépített villamosenergia-termelő kapacitások egy része várhatóan rövid távon kikerül a rendszerből, és az új kapacitásbővítési projektekbe történő beruházással biztosítható a jövőbeni ellátás biztonsága a különböző villamosenergia-termelő technológiák kapacitásainak előre megjósolható kiesése esetén is – írja a Magyar Idők.</w:t>
      </w:r>
    </w:p>
    <w:p w:rsidR="00AF4BD9" w:rsidRPr="00C24AB8" w:rsidRDefault="00AF4BD9" w:rsidP="00A63CFD">
      <w:pPr>
        <w:jc w:val="both"/>
      </w:pPr>
      <w:r w:rsidRPr="00C24AB8">
        <w:t>A Rothschild szerint Magyarország nem teremt “gazdasági előnyt” a Paks II atomerőműnek, mivel a projekt megtérülése várhatóan ugyanolyan piaci viszonyoknak és piaci árbizonytalanságoknak van kitéve, mint más villamosenergia-termelő technológiák, más ágazati beruházások – olvasható a napilapban.</w:t>
      </w:r>
    </w:p>
    <w:p w:rsidR="00AF4BD9" w:rsidRPr="00C24AB8" w:rsidRDefault="00AF4BD9" w:rsidP="00A63CFD">
      <w:pPr>
        <w:jc w:val="both"/>
      </w:pPr>
      <w:r w:rsidRPr="00C24AB8">
        <w:t>A Rothschild számítása igazolja, hogy nem szükséges állami támogatás a projekt megvalósításához. A kalkulációk szerint az is kijelenthető, nem szükséges sajáttőke-injekció a projekt finanszírozásához azt követően, hogy a két blokk az üzemelési időszakba lép. Éppen ellenkezőleg, az üzemelő erőmű 2026-tól vagy 2027-től a feltételezett ártartománytól függően már osztalékot tud fizetni – írja a Magyar Idők.</w:t>
      </w:r>
    </w:p>
    <w:p w:rsidR="00AF4BD9" w:rsidRPr="00A63CFD" w:rsidRDefault="00AF4BD9" w:rsidP="00A63CFD">
      <w:pPr>
        <w:jc w:val="both"/>
      </w:pPr>
    </w:p>
    <w:p w:rsidR="00AF4BD9" w:rsidRPr="00A63CFD" w:rsidRDefault="00AF4BD9" w:rsidP="00A63CFD">
      <w:pPr>
        <w:jc w:val="both"/>
      </w:pPr>
      <w:hyperlink r:id="rId78" w:history="1">
        <w:r w:rsidRPr="00A63CFD">
          <w:rPr>
            <w:rStyle w:val="Hiperhivatkozs"/>
          </w:rPr>
          <w:t>http://24.hu/fn/gazdasag/2016/01/09/magyar-idok-rothschild-es-a-paksi-beruhazas-dicserete/</w:t>
        </w:r>
      </w:hyperlink>
    </w:p>
    <w:p w:rsidR="00AF4BD9" w:rsidRPr="00A63CFD" w:rsidRDefault="00AF4BD9" w:rsidP="00A63CFD">
      <w:pPr>
        <w:jc w:val="both"/>
      </w:pPr>
    </w:p>
    <w:p w:rsidR="00AF4BD9" w:rsidRPr="00C24AB8" w:rsidRDefault="00AF4BD9" w:rsidP="00A63CFD">
      <w:pPr>
        <w:jc w:val="both"/>
        <w:rPr>
          <w:sz w:val="28"/>
          <w:szCs w:val="28"/>
        </w:rPr>
      </w:pPr>
      <w:r w:rsidRPr="00C24AB8">
        <w:rPr>
          <w:sz w:val="28"/>
          <w:szCs w:val="28"/>
        </w:rPr>
        <w:t>(24.hu 2016. január 9., szombat)</w:t>
      </w:r>
    </w:p>
    <w:p w:rsidR="00BE3FE3" w:rsidRPr="00A63CFD" w:rsidRDefault="00BE3FE3" w:rsidP="00A63CFD">
      <w:pPr>
        <w:jc w:val="both"/>
      </w:pPr>
    </w:p>
    <w:p w:rsidR="00AF4BD9" w:rsidRPr="00A63CFD" w:rsidRDefault="00AF4BD9" w:rsidP="00A63CFD">
      <w:pPr>
        <w:jc w:val="both"/>
      </w:pPr>
    </w:p>
    <w:p w:rsidR="00AF4BD9" w:rsidRPr="00A63CFD" w:rsidRDefault="00AF4BD9" w:rsidP="00A63CFD">
      <w:pPr>
        <w:jc w:val="both"/>
      </w:pPr>
    </w:p>
    <w:p w:rsidR="00AF4BD9" w:rsidRPr="00C24AB8" w:rsidRDefault="00AF4BD9" w:rsidP="00A63CFD">
      <w:pPr>
        <w:jc w:val="both"/>
        <w:rPr>
          <w:b/>
          <w:sz w:val="28"/>
          <w:szCs w:val="28"/>
        </w:rPr>
      </w:pPr>
      <w:r w:rsidRPr="00C24AB8">
        <w:rPr>
          <w:b/>
          <w:sz w:val="28"/>
          <w:szCs w:val="28"/>
        </w:rPr>
        <w:t>Elfogyhat a magyar sertéshús</w:t>
      </w:r>
    </w:p>
    <w:p w:rsidR="00AF4BD9" w:rsidRPr="00A63CFD" w:rsidRDefault="00AF4BD9" w:rsidP="00A63CFD">
      <w:pPr>
        <w:jc w:val="both"/>
      </w:pPr>
    </w:p>
    <w:p w:rsidR="00AF4BD9" w:rsidRPr="00A63CFD" w:rsidRDefault="00AF4BD9" w:rsidP="00A63CFD">
      <w:pPr>
        <w:jc w:val="both"/>
      </w:pPr>
      <w:r w:rsidRPr="00A63CFD">
        <w:t xml:space="preserve">Miközben a vásárlók azt figyelik, hogy a sertéshús áfájának 22 százalékos csökkentése csak egyes kereskedőknél okoz áresést, sürgős intézkedésekre lenne szükség az ágazatban. Az alacsony felvásárlási árak miatt egyre több állattartó kezdi el felszámolni a sertéstelepét, holott a nagy húsipari cégek, köztük Csányi Sándor Pick Szeged Zrt.-je a kínai piacra is eljuttathatja termékeit. </w:t>
      </w:r>
    </w:p>
    <w:p w:rsidR="00AF4BD9" w:rsidRPr="00A63CFD" w:rsidRDefault="00AF4BD9" w:rsidP="00A63CFD">
      <w:pPr>
        <w:jc w:val="both"/>
      </w:pPr>
      <w:r w:rsidRPr="00A63CFD">
        <w:t>Hiába járhatnának jól a sertésáfa csökkentésével az állattartók és a fogyasztók, a jelek szerint egyelőre egyikük helyzete sem javult érdemben. Egyrészt azért, mert az áfa 22 százalékos csökkentése nem mindig jelenik meg az üzletek árcéduláin, másrészt azért, mert a túlkínálat miatt az állattartók hatalmas veszteségeket halmoznak fel. A felvásárlási árak a múlt év végén összeomlottak, pár hét alatt húszszázalékos áresés következett be. Ennek oka a túlkínálat. Magyarország élősertés-kivitele tavaly már az első kilenc hónapban 37 százalékkal esett, ugyanakkor a behozatal 24 százalékkal emelkedett az előző év azonos időszakához képest.</w:t>
      </w:r>
    </w:p>
    <w:p w:rsidR="00AF4BD9" w:rsidRPr="00A63CFD" w:rsidRDefault="00AF4BD9" w:rsidP="00A63CFD">
      <w:pPr>
        <w:jc w:val="both"/>
      </w:pPr>
      <w:r w:rsidRPr="00A63CFD">
        <w:t>A hazai tenyésztésű vágósertés termelői ára novemberben hasított súlyra már csak 406 forint volt kilogrammonként, azaz már ekkor is hét százalékkal alacsonyabb volt az egy évvel korábbi átlagárhoz képest. Ráadásul a tenyésztők egy része a leszállított sertéseik árát sem kapta meg, mivel felszámolás alá kerül a feldolgozó, amelynek eladták az állataikat – tudtuk meg a Mezőgazdasági Szövetkezők és Termelők Országos Szövetségétől. – Az ötéves mélypontra zuhant felvásárlási árak miatt a tenyésztők vesztesége napról napra nő, mivel ma minden hízósertésen 4000– 5000 forint veszteségük keletkezik – állítják az agrárszervezet szakértői.</w:t>
      </w:r>
    </w:p>
    <w:p w:rsidR="00AF4BD9" w:rsidRPr="00A63CFD" w:rsidRDefault="00AF4BD9" w:rsidP="00A63CFD">
      <w:pPr>
        <w:jc w:val="both"/>
      </w:pPr>
      <w:r w:rsidRPr="00A63CFD">
        <w:t>A kormánynak adminisztratív intézkedéseket kell hoznia</w:t>
      </w:r>
    </w:p>
    <w:p w:rsidR="00AF4BD9" w:rsidRPr="00A63CFD" w:rsidRDefault="00AF4BD9" w:rsidP="00A63CFD">
      <w:pPr>
        <w:jc w:val="both"/>
      </w:pPr>
      <w:r w:rsidRPr="00A63CFD">
        <w:t>A tenyésztők az előbbiek miatt elengedhetetlennek tartják, hogy a sertéstartók területalapú támogatásait és a zöldítési pénzeket legkésőbb januárban fizessék ki, a Pápai Hús Kft. sertésbeszállítóinak jogos követeléseit teljes összegben térítsék meg, a sertés-állatjóléti és tenyészkoca-támogatást pedig a maximális összegre emeljék fel. Megszüntetnék a vidékfejlesztési program diszkriminációit és az alaptámogatás elvonását is. Úgy vélik, a kormánynak adminisztratív intézkedéseket kell hoznia az orosz embargó miatt kiesett külpiaci értékesítési lehetőségek pótlására, exportélénkítő programot kell indítania, meg kell akadályoznia, hogy az unióban előállított, ott feleslegesnek számító húst nálunk adják el dömpingáron, és hogy a magántárolásból felszabadult olcsó, fagyasztott készletek még tovább rontsák a hazai piaci helyzetet.</w:t>
      </w:r>
    </w:p>
    <w:p w:rsidR="00AF4BD9" w:rsidRPr="00A63CFD" w:rsidRDefault="00AF4BD9" w:rsidP="00A63CFD">
      <w:pPr>
        <w:jc w:val="both"/>
      </w:pPr>
      <w:r w:rsidRPr="00A63CFD">
        <w:t>A Mezőgazdasági Szövetkezők és Termelők Országos Szövetségének szakértői szerint jelen helyzetben az áfacsökkentés fogyasztói árakra gyakorolt hatása is nehezen lesz lekövethető, mivel az alapanyagár csökkenése önmagában is mérsékli a fogyasztói árakat. Piaci szakértők épp ezért arra figyelmeztetnek, hogy hiába szeretné a kormány, ha növekedne a hazai sertésállomány, ha a tenyésztők jelentős része néz más megélhetés után az ágazatban uralkodó állapotok miatt. Ha a kabinet nem cselekszik idejében, mind kevesebb magyar sertéshús kerül majd a hazai polcokra.</w:t>
      </w:r>
    </w:p>
    <w:p w:rsidR="00AF4BD9" w:rsidRPr="00A63CFD" w:rsidRDefault="00AF4BD9" w:rsidP="00A63CFD">
      <w:pPr>
        <w:jc w:val="both"/>
      </w:pPr>
      <w:r w:rsidRPr="00A63CFD">
        <w:t>Kínai üzletek viszont több magyar hústerméket árusítanak majd</w:t>
      </w:r>
    </w:p>
    <w:p w:rsidR="00AF4BD9" w:rsidRPr="00A63CFD" w:rsidRDefault="00AF4BD9" w:rsidP="00A63CFD">
      <w:pPr>
        <w:jc w:val="both"/>
      </w:pPr>
      <w:r w:rsidRPr="00A63CFD">
        <w:t>A helyzeten a szakértők szerint az sem igazán változtat, hogy a kínai üzletek viszont több magyar hústerméket árusítanak majd. A Pick Szeged Zrt. és a Pápai Hús Kft. ugyanis tegnap kapott engedélyt a kínai minőség-ellenőrzési hivataltól a termékeik forgalmazására. Ebből kifolyólag nőhet ugyan valamicskét a kereslet a sertések iránt, de kérdés, hogy mennyivel. A Csányi Sándor érdekeltségébe tartozó Pick ugyanis külföldről is vásárol fagyasztott húst, a Pápai Hús Kft. pedig olyan rossz helyzetben van, hogy a már korábban átvett áruért sem tud fizetni. Ráadásul Kínába nem éri meg bármit szállítani. Oda csupán a prémiumtermékeket, úgymint szalámit, füstölt kolbászt éri meg utaztatni, mert az olcsóbb termékek esetén a szállítás díja majdnem annyiba kerül, mint maga a termék. Ebből következik, hogy az állattartóktól nem fognak a korábbinál sokkal több húst átvenni a gyártók. Főként akkor nem, ha az exportra szánt szalámi jórészt külföldi sertéshúst tartalmaz.</w:t>
      </w:r>
    </w:p>
    <w:p w:rsidR="00AF4BD9" w:rsidRPr="00A63CFD" w:rsidRDefault="00AF4BD9" w:rsidP="00A63CFD">
      <w:pPr>
        <w:jc w:val="both"/>
      </w:pPr>
      <w:r w:rsidRPr="00A63CFD">
        <w:t>Ráadásul Kínában a magyar termékek, legyenek akár hungarikumok, nem különösebben ismertek. És félő, hogy hungarikumként a későbbiekben sem lesznek azok, ha a termékek receptjeit semmibe veszik a gyártók. Mint arról lapunkban már olvashattak, a hungarikumként nyilvántartott gyulai és csabai kolbász esetében teljes a káosz. A szabályok szerint valamiért Gyulán is készülhet csabai, Békéscsabán pedig gyulai kolbász. Mindkét város honlapján az szerepel, a termékek kizárólag a környéken tenyésztett sertésekből készülhetnek, de valójában külföldről behozott, akár fagyasztott alapanyagokat is tartalmaznak. Ráadásul 130 kilós sertéseket is feldolgoznak, holott a vastagkolbászoknál legalább a duplája indokolt.</w:t>
      </w:r>
    </w:p>
    <w:p w:rsidR="00AF4BD9" w:rsidRPr="00A63CFD" w:rsidRDefault="00AF4BD9" w:rsidP="00A63CFD">
      <w:pPr>
        <w:jc w:val="both"/>
      </w:pPr>
    </w:p>
    <w:p w:rsidR="00AF4BD9" w:rsidRPr="00C24AB8" w:rsidRDefault="00AF4BD9" w:rsidP="00A63CFD">
      <w:pPr>
        <w:jc w:val="both"/>
        <w:rPr>
          <w:sz w:val="28"/>
          <w:szCs w:val="28"/>
        </w:rPr>
      </w:pPr>
      <w:r w:rsidRPr="00C24AB8">
        <w:rPr>
          <w:sz w:val="28"/>
          <w:szCs w:val="28"/>
        </w:rPr>
        <w:t>(Magyar Nemzet 2016. január 9., szombat)</w:t>
      </w:r>
    </w:p>
    <w:p w:rsidR="00AF4BD9" w:rsidRPr="00A63CFD" w:rsidRDefault="00AF4BD9" w:rsidP="00A63CFD">
      <w:pPr>
        <w:jc w:val="both"/>
      </w:pPr>
    </w:p>
    <w:p w:rsidR="00AF4BD9" w:rsidRDefault="00AF4BD9" w:rsidP="00A63CFD">
      <w:pPr>
        <w:jc w:val="both"/>
      </w:pPr>
    </w:p>
    <w:p w:rsidR="00C24AB8" w:rsidRPr="00A63CFD" w:rsidRDefault="00C24AB8" w:rsidP="00A63CFD">
      <w:pPr>
        <w:jc w:val="both"/>
      </w:pPr>
    </w:p>
    <w:p w:rsidR="00AF4BD9" w:rsidRPr="00C24AB8" w:rsidRDefault="00AF4BD9" w:rsidP="00A63CFD">
      <w:pPr>
        <w:jc w:val="both"/>
        <w:rPr>
          <w:b/>
          <w:bCs/>
          <w:kern w:val="36"/>
          <w:sz w:val="28"/>
          <w:szCs w:val="28"/>
        </w:rPr>
      </w:pPr>
      <w:r w:rsidRPr="00C24AB8">
        <w:rPr>
          <w:b/>
          <w:bCs/>
          <w:kern w:val="36"/>
          <w:sz w:val="28"/>
          <w:szCs w:val="28"/>
        </w:rPr>
        <w:t>Kidobáljuk az ételt a kukába - de tudja Ön, hogy mennyit?</w:t>
      </w:r>
    </w:p>
    <w:p w:rsidR="000D720D" w:rsidRPr="00A63CFD" w:rsidRDefault="000D720D" w:rsidP="00A63CFD">
      <w:pPr>
        <w:jc w:val="both"/>
        <w:rPr>
          <w:b/>
          <w:bCs/>
          <w:color w:val="005887"/>
          <w:kern w:val="36"/>
        </w:rPr>
      </w:pPr>
    </w:p>
    <w:p w:rsidR="000D720D" w:rsidRPr="00721114" w:rsidRDefault="000D720D" w:rsidP="00A63CFD">
      <w:pPr>
        <w:jc w:val="both"/>
      </w:pPr>
      <w:r w:rsidRPr="00721114">
        <w:t>Cseh Balázs, a Magyar Élelmiszerbank Egyesület elnöke a lapnak elmondta: egy korábbi európai kutatás szerint itthon körülbelül 1,8 millió tonna élelmiszert pazarolunk el egy évben. Hozzátette: tavaly ősszel létrejött egy munkacsoport az Agrárgazdasági Kutatóintézetben azzal a céllal, hogy egyrészt felmérje az itthoni helyzetet, másrészt kidolgozza azokat a javaslatokat, amelyek alapján hatékonyan lehet csökkenteni az élelmiszer-pazarlást.</w:t>
      </w:r>
    </w:p>
    <w:p w:rsidR="000D720D" w:rsidRPr="00721114" w:rsidRDefault="000D720D" w:rsidP="00A63CFD">
      <w:pPr>
        <w:jc w:val="both"/>
      </w:pPr>
      <w:r w:rsidRPr="00721114">
        <w:t>Cseh Balázs hangsúlyozta: a pocsékolás egyik forrása, hogy a vásárlók sokszor nem tudják, mi a különbség a terméken feltüntetett minőségmegőrzési, illetve a fogyaszthatósági dátumot között.</w:t>
      </w:r>
    </w:p>
    <w:p w:rsidR="000D720D" w:rsidRPr="00721114" w:rsidRDefault="000D720D" w:rsidP="00A63CFD">
      <w:pPr>
        <w:jc w:val="both"/>
      </w:pPr>
      <w:r w:rsidRPr="00721114">
        <w:t>Míg az utóbbi azt az időpontot jelöli, amely után a termék fogyasztása akár egészségi kockázattal is járhat, az előbbi pedig csak arra vonatkozik, ami után a gyártó már nem vállalja az eredeti minőséget.</w:t>
      </w:r>
    </w:p>
    <w:p w:rsidR="000D720D" w:rsidRPr="00A63CFD" w:rsidRDefault="000D720D" w:rsidP="00A63CFD">
      <w:pPr>
        <w:jc w:val="both"/>
      </w:pPr>
    </w:p>
    <w:p w:rsidR="000D720D" w:rsidRPr="00A63CFD" w:rsidRDefault="000D720D" w:rsidP="00A63CFD">
      <w:pPr>
        <w:jc w:val="both"/>
      </w:pPr>
      <w:hyperlink r:id="rId79" w:history="1">
        <w:r w:rsidRPr="00A63CFD">
          <w:rPr>
            <w:rStyle w:val="Hiperhivatkozs"/>
          </w:rPr>
          <w:t>http://profitline.hu/hircentrum/hir/345300/Kidobaljuk-az-etelt-a-kukaba---de-tudja-On-hogy-mennyit</w:t>
        </w:r>
      </w:hyperlink>
      <w:r w:rsidRPr="00A63CFD">
        <w:t>?</w:t>
      </w:r>
    </w:p>
    <w:p w:rsidR="000D720D" w:rsidRPr="00A63CFD" w:rsidRDefault="000D720D" w:rsidP="00A63CFD">
      <w:pPr>
        <w:jc w:val="both"/>
      </w:pPr>
    </w:p>
    <w:p w:rsidR="000D720D" w:rsidRPr="00C24AB8" w:rsidRDefault="000D720D" w:rsidP="00A63CFD">
      <w:pPr>
        <w:jc w:val="both"/>
        <w:rPr>
          <w:sz w:val="28"/>
          <w:szCs w:val="28"/>
        </w:rPr>
      </w:pPr>
      <w:r w:rsidRPr="00C24AB8">
        <w:rPr>
          <w:sz w:val="28"/>
          <w:szCs w:val="28"/>
        </w:rPr>
        <w:t>(Profitline 2016. január 9., szombat)</w:t>
      </w:r>
    </w:p>
    <w:p w:rsidR="00AF4BD9" w:rsidRDefault="00AF4BD9" w:rsidP="00A63CFD">
      <w:pPr>
        <w:jc w:val="both"/>
      </w:pPr>
    </w:p>
    <w:p w:rsidR="00721114" w:rsidRDefault="00721114" w:rsidP="00A63CFD">
      <w:pPr>
        <w:jc w:val="both"/>
      </w:pPr>
    </w:p>
    <w:p w:rsidR="00721114" w:rsidRDefault="00721114" w:rsidP="00A63CFD">
      <w:pPr>
        <w:jc w:val="both"/>
      </w:pPr>
    </w:p>
    <w:p w:rsidR="00721114" w:rsidRPr="00721114" w:rsidRDefault="00721114" w:rsidP="00721114">
      <w:pPr>
        <w:jc w:val="both"/>
        <w:rPr>
          <w:b/>
          <w:sz w:val="28"/>
          <w:szCs w:val="28"/>
        </w:rPr>
      </w:pPr>
      <w:r w:rsidRPr="00721114">
        <w:rPr>
          <w:b/>
          <w:sz w:val="28"/>
          <w:szCs w:val="28"/>
        </w:rPr>
        <w:t>Ha ilyen WhatsApp-üzenetet kap, nehogy kinyissa</w:t>
      </w:r>
    </w:p>
    <w:p w:rsidR="00721114" w:rsidRPr="00721114" w:rsidRDefault="00721114" w:rsidP="00721114">
      <w:pPr>
        <w:jc w:val="both"/>
      </w:pPr>
    </w:p>
    <w:p w:rsidR="00721114" w:rsidRPr="00721114" w:rsidRDefault="00721114" w:rsidP="00721114">
      <w:pPr>
        <w:pStyle w:val="NormlWeb"/>
        <w:spacing w:line="255" w:lineRule="atLeast"/>
        <w:jc w:val="both"/>
        <w:rPr>
          <w:b/>
        </w:rPr>
      </w:pPr>
      <w:r w:rsidRPr="00721114">
        <w:rPr>
          <w:rStyle w:val="Kiemels2"/>
          <w:b w:val="0"/>
        </w:rPr>
        <w:t>Vigyázzon, ha egy olyan WhatsApp-os üzenete érkezik, amelyben sok az emoji, ezek hatására akár össze is omolhat az app.</w:t>
      </w:r>
    </w:p>
    <w:p w:rsidR="00721114" w:rsidRPr="00721114" w:rsidRDefault="00721114" w:rsidP="00721114">
      <w:pPr>
        <w:pStyle w:val="NormlWeb"/>
        <w:spacing w:line="255" w:lineRule="atLeast"/>
        <w:jc w:val="both"/>
      </w:pPr>
      <w:r w:rsidRPr="00721114">
        <w:t>Sokatmondók és egyszerűek az emojik (magyarul hangulatjelekként is emlegetik ezeket), nem véletlen, hogy teletűzdeljük velük az üzeneteinket. Azonban nem árt az óvatosság, ha egy olyan WhatsApp-üzenetet kapunk, amelyik tele van ilyen jelekkel.</w:t>
      </w:r>
    </w:p>
    <w:p w:rsidR="00721114" w:rsidRPr="00721114" w:rsidRDefault="00721114" w:rsidP="00721114">
      <w:pPr>
        <w:pStyle w:val="NormlWeb"/>
        <w:spacing w:line="255" w:lineRule="atLeast"/>
        <w:jc w:val="both"/>
      </w:pPr>
      <w:r w:rsidRPr="00721114">
        <w:t xml:space="preserve">Indrajeet Bhuyan biztonsági kutató ugyanis felfedezett </w:t>
      </w:r>
      <w:hyperlink r:id="rId80" w:tgtFrame="_blank" w:history="1">
        <w:r w:rsidRPr="00721114">
          <w:rPr>
            <w:rStyle w:val="Hiperhivatkozs"/>
            <w:color w:val="auto"/>
          </w:rPr>
          <w:t>egy olyan módszert</w:t>
        </w:r>
      </w:hyperlink>
      <w:r w:rsidRPr="00721114">
        <w:t>, amellyel pillanatok alatt bedönthető a WhatsApp, és ehhez nem is kell mást tenni, mint egy olyan üzenetet küldeni (akár a webes WhatsAppra, akár androidos telefonra), amely 6000 emojit, pl. vigyorgó fejet tartalmaz. Az app nem tud ennyi karaktert kezelni, a buffere túlcsordul.</w:t>
      </w:r>
    </w:p>
    <w:p w:rsidR="00721114" w:rsidRPr="00721114" w:rsidRDefault="00721114" w:rsidP="00721114">
      <w:pPr>
        <w:jc w:val="both"/>
      </w:pPr>
      <w:r w:rsidRPr="00721114">
        <w:t>Ha ezt az üzenetet megnyitás nélkül törlik, akkor nem történik semmi, viszont ha megnyitják, azonnal bedől tőle az alkalmazás. Ahhoz, hogy vissza lehessen állítani a teljes chatfolyamot törölni kell a támadóval.</w:t>
      </w:r>
    </w:p>
    <w:p w:rsidR="00721114" w:rsidRPr="00721114" w:rsidRDefault="00721114" w:rsidP="00721114">
      <w:pPr>
        <w:jc w:val="both"/>
      </w:pPr>
      <w:r w:rsidRPr="00721114">
        <w:t>iPhone-nal is kísérletezett a szakember, azonban a rajta futó WhatsApp csak lefagyott néhány percig, de nem omlott össze. Viszont mivel csak az androidos telefonoon kb. egymillirádan használnak Whatsappot, nem szabad félvállról venni a problémát. A biztonsági kutató jelezte is mindezt a fejlesztőknek, így valamelyik következő frissítésben várható a javítása.</w:t>
      </w:r>
    </w:p>
    <w:p w:rsidR="00721114" w:rsidRDefault="00721114" w:rsidP="00A63CFD">
      <w:pPr>
        <w:jc w:val="both"/>
      </w:pPr>
    </w:p>
    <w:p w:rsidR="00721114" w:rsidRDefault="00721114" w:rsidP="00A63CFD">
      <w:pPr>
        <w:jc w:val="both"/>
      </w:pPr>
      <w:hyperlink r:id="rId81" w:history="1">
        <w:r w:rsidRPr="00433BC8">
          <w:rPr>
            <w:rStyle w:val="Hiperhivatkozs"/>
          </w:rPr>
          <w:t>http://hvg.hu/tudomany/20160109_Vigyazat_ilyen_egyszeruen_bedontheto_a_Wh</w:t>
        </w:r>
      </w:hyperlink>
    </w:p>
    <w:p w:rsidR="00721114" w:rsidRDefault="00721114" w:rsidP="00A63CFD">
      <w:pPr>
        <w:jc w:val="both"/>
      </w:pPr>
    </w:p>
    <w:p w:rsidR="00721114" w:rsidRPr="00721114" w:rsidRDefault="00721114" w:rsidP="00A63CFD">
      <w:pPr>
        <w:jc w:val="both"/>
        <w:rPr>
          <w:sz w:val="28"/>
          <w:szCs w:val="28"/>
        </w:rPr>
      </w:pPr>
      <w:r w:rsidRPr="00721114">
        <w:rPr>
          <w:sz w:val="28"/>
          <w:szCs w:val="28"/>
        </w:rPr>
        <w:t>(hvg 2016. január 9., szombat)</w:t>
      </w:r>
    </w:p>
    <w:p w:rsidR="00721114" w:rsidRDefault="00721114" w:rsidP="00A63CFD">
      <w:pPr>
        <w:jc w:val="both"/>
      </w:pPr>
    </w:p>
    <w:p w:rsidR="00A63CFD" w:rsidRPr="00A63CFD" w:rsidRDefault="00A63CFD" w:rsidP="00A63CFD">
      <w:pPr>
        <w:jc w:val="both"/>
      </w:pPr>
    </w:p>
    <w:p w:rsidR="00AF4BD9" w:rsidRPr="00A63CFD" w:rsidRDefault="00AF4BD9" w:rsidP="00A63CFD">
      <w:pPr>
        <w:jc w:val="both"/>
      </w:pPr>
    </w:p>
    <w:p w:rsidR="00AF4BD9" w:rsidRPr="00C24AB8" w:rsidRDefault="00AF4BD9" w:rsidP="00A63CFD">
      <w:pPr>
        <w:jc w:val="both"/>
        <w:rPr>
          <w:b/>
          <w:bCs/>
          <w:caps/>
          <w:kern w:val="36"/>
        </w:rPr>
      </w:pPr>
      <w:r w:rsidRPr="00C24AB8">
        <w:rPr>
          <w:b/>
          <w:bCs/>
          <w:caps/>
          <w:kern w:val="36"/>
        </w:rPr>
        <w:t>A falusi vendéglátóknak sem lesz online kasszájuk</w:t>
      </w:r>
    </w:p>
    <w:p w:rsidR="00AF4BD9" w:rsidRPr="00C24AB8" w:rsidRDefault="00AF4BD9" w:rsidP="00A63CFD">
      <w:pPr>
        <w:jc w:val="both"/>
      </w:pPr>
    </w:p>
    <w:p w:rsidR="00AF4BD9" w:rsidRPr="00C24AB8" w:rsidRDefault="00AF4BD9" w:rsidP="00A63CFD">
      <w:pPr>
        <w:jc w:val="both"/>
      </w:pPr>
      <w:r w:rsidRPr="00C24AB8">
        <w:t xml:space="preserve">Mentesülnek a falusi vendégfogadásból élő magánvállalkozók az online pénztárgép bevezetésétől, noha januártól nekik is kötelező lett volna elektronikus kasszával kiállított nyugtát adniuk turisztikai szolgáltatásukról. A hivatalosan regisztrált közel háromezres piacon azonban akkora terhet jelentene a gépek üzemeltetése, hogy többen felhagynának a tevékenységgel, elveszítve megélhetési forrásukat. Ezért engedményt tesz a kormány, a falusi turizmusban marad a forgalom önkéntes bevallása – értesült a Magyar Idők. </w:t>
      </w:r>
    </w:p>
    <w:p w:rsidR="00AF4BD9" w:rsidRPr="00C24AB8" w:rsidRDefault="00AF4BD9" w:rsidP="00A63CFD">
      <w:pPr>
        <w:jc w:val="both"/>
      </w:pPr>
      <w:r w:rsidRPr="00C24AB8">
        <w:t>Újabb vállalkozói kör esetében döntött úgy a kormány, hogy engedményt tesz és nem terjeszti ki rájuk az adóhatósághoz bekötött online pénztárgépek kötelező használatát – tudta meg lapunk. A falusi vendégfogadásból élő magánszemélyeknek a nemzetgazdasági tárca 2013-as rendelete írta elő, hogy át kell váltaniuk az új készülékekre, ám a múlt év decemberének végéig úgy helyettesíthették a szobakiadók a kötelezettséget, hogy vállalták: forgalmukról havonta adnak elektronikus jelentést az adóhatóságnak.</w:t>
      </w:r>
    </w:p>
    <w:p w:rsidR="00AF4BD9" w:rsidRPr="00C24AB8" w:rsidRDefault="00AF4BD9" w:rsidP="00A63CFD">
      <w:pPr>
        <w:jc w:val="both"/>
      </w:pPr>
      <w:r w:rsidRPr="00C24AB8">
        <w:t>Minisztériumi forrásból úgy értesültünk, a türelmi idő lejárta után, vagyis ettől az évtől sem kötelező az online kasszák bevezetése a hivatalosan regisztráltak alapján közel háromezer, a bejelentés nélkül működőkkel együtt pedig becslések szerint 5-6 ezer fős pia</w:t>
      </w:r>
      <w:r w:rsidRPr="00C24AB8">
        <w:softHyphen/>
        <w:t>con. A kormány hasonló elgondolás mentén döntött úgy, hogy nem terheli rá a csekély bevételű turisztikai területen működőkre a pénztárgépek bevezetését, mint például egyes szépészeti szolgáltatók esetén, akiknél a kötelezettség ugyancsak túl nagy terhet jelenthet, amely így nagyobb lenne az elérhető előnynél. Ráadásul, mivel a falusi magán</w:t>
      </w:r>
      <w:r w:rsidRPr="00C24AB8">
        <w:softHyphen/>
        <w:t>szállásadók nem tartoznak az áfafizetésre kötelezettek körébe, az online kasszarendszer bevezetése ezen a területen kevésbé érné el piacfehé</w:t>
      </w:r>
      <w:r w:rsidRPr="00C24AB8">
        <w:softHyphen/>
        <w:t>rítő hatását.</w:t>
      </w:r>
    </w:p>
    <w:p w:rsidR="00AF4BD9" w:rsidRPr="00C24AB8" w:rsidRDefault="00AF4BD9" w:rsidP="00A63CFD">
      <w:pPr>
        <w:jc w:val="both"/>
      </w:pPr>
      <w:r w:rsidRPr="00C24AB8">
        <w:t>A vendégfogadóknak jelenleg is szigorú rendszerben kell jelentést adniuk bevételeikről a kormányablakon keresztül, a rendszeres adatszolgáltatás a tapasztalatok szerint megfelel annak a törekvésnek is, hogy kiszűrjék az adóelkerülő szállásszolgáltatókat. –Többször egyeztettünk a szaktárcával a könnyítés érdekében, a döntés óriási segítséget jelenthet a legkisebb vállalkozásoknak és azoknak a családoknak, amelyeknek a megélhetés lehetőségét adja a falusi turizmusban való részvétel – reagált lapunk megkeresésére a Falusi és Agroturizmus Országos Szövetségének alelnöke. Szabó Géza szerint az új típusú kasszarendszer kiépítése a jellemzően szezonálisan működtetett falusi vendéglátásban a százezer forintos gépek beszerzésén túl további beruházást igényelne, hiszen vannak olyan települések, ahol a technikai feltételek sem adottak a folyamatos internetes kapcsolathoz. A vidéki magánszállásadók között ráadásul több száz kézműves termelő, s az otthon megtermelt termékeket vendég</w:t>
      </w:r>
      <w:r w:rsidRPr="00C24AB8">
        <w:softHyphen/>
        <w:t>asztalnál értékesítő őstermelő is van, akiknek így nem érné meg folytatni tevékenységüket.</w:t>
      </w:r>
    </w:p>
    <w:p w:rsidR="00AF4BD9" w:rsidRPr="00C24AB8" w:rsidRDefault="00AF4BD9" w:rsidP="00A63CFD">
      <w:pPr>
        <w:jc w:val="both"/>
      </w:pPr>
      <w:r w:rsidRPr="00C24AB8">
        <w:t>Átlagosan 3500-4000 forintos szoba</w:t>
      </w:r>
      <w:r w:rsidRPr="00C24AB8">
        <w:softHyphen/>
        <w:t>árakkal számolva egy legálisan működő falusi szálláshely-szolgáltató egy szezon alatt átlagosan 800 ezer és egymillió forint körüli bevételt ér el, de a népszerűbb üdülőkörzetekben, például a Balaton mentén ennek a többszöröse is előfordulhat. – Tavaly a falusi turizmusban regisztrált vendégéjszakák száma elérte a félmilliót, ami az előző évhez képest 20 százalékos forgalomnövekedésnek felel meg. Az év végére a szállásadók többsége leáll, főként a magas fűtési költségek miatt, illetve a márciusban induló újabb szezonig a szobakiadók ekkor végzik a felújítási munkálatokat is – jelezte a szövetség alelnöke.</w:t>
      </w:r>
    </w:p>
    <w:p w:rsidR="00AF4BD9" w:rsidRPr="00A63CFD" w:rsidRDefault="00AF4BD9" w:rsidP="00A63CFD">
      <w:pPr>
        <w:jc w:val="both"/>
      </w:pPr>
    </w:p>
    <w:p w:rsidR="00AF4BD9" w:rsidRPr="00A63CFD" w:rsidRDefault="00AF4BD9" w:rsidP="00A63CFD">
      <w:pPr>
        <w:jc w:val="both"/>
      </w:pPr>
      <w:hyperlink r:id="rId82" w:history="1">
        <w:r w:rsidRPr="00A63CFD">
          <w:rPr>
            <w:rStyle w:val="Hiperhivatkozs"/>
          </w:rPr>
          <w:t>http://magyaridok.hu/gazdasag/falusi-vendeglatoknak-sem-lesz-online-kasszajuk-281536/</w:t>
        </w:r>
      </w:hyperlink>
    </w:p>
    <w:p w:rsidR="00AF4BD9" w:rsidRPr="00A63CFD" w:rsidRDefault="00AF4BD9" w:rsidP="00A63CFD">
      <w:pPr>
        <w:jc w:val="both"/>
      </w:pPr>
    </w:p>
    <w:p w:rsidR="00AF4BD9" w:rsidRPr="00C24AB8" w:rsidRDefault="00AF4BD9" w:rsidP="00A63CFD">
      <w:pPr>
        <w:jc w:val="both"/>
        <w:rPr>
          <w:sz w:val="28"/>
          <w:szCs w:val="28"/>
        </w:rPr>
      </w:pPr>
      <w:r w:rsidRPr="00C24AB8">
        <w:rPr>
          <w:sz w:val="28"/>
          <w:szCs w:val="28"/>
        </w:rPr>
        <w:t>(Magyar Idők 2016. január 9., szombat)</w:t>
      </w:r>
    </w:p>
    <w:p w:rsidR="00BE3FE3" w:rsidRPr="00A63CFD" w:rsidRDefault="00BE3FE3" w:rsidP="00A63CFD">
      <w:pPr>
        <w:jc w:val="both"/>
      </w:pPr>
    </w:p>
    <w:p w:rsidR="00BE3FE3" w:rsidRDefault="00BE3FE3">
      <w:pPr>
        <w:widowControl/>
        <w:ind w:firstLine="283"/>
        <w:jc w:val="both"/>
      </w:pPr>
    </w:p>
    <w:p w:rsidR="00BE3FE3" w:rsidRPr="0095543A" w:rsidRDefault="00BE3FE3" w:rsidP="00BE3FE3">
      <w:pPr>
        <w:pStyle w:val="szveg"/>
        <w:ind w:firstLine="0"/>
        <w:rPr>
          <w:rFonts w:ascii="Verdana" w:hAnsi="Verdana"/>
          <w:i/>
          <w:sz w:val="18"/>
          <w:szCs w:val="18"/>
        </w:rPr>
      </w:pPr>
      <w:r>
        <w:rPr>
          <w:rFonts w:ascii="Verdana" w:hAnsi="Verdana"/>
          <w:i/>
          <w:sz w:val="18"/>
          <w:szCs w:val="18"/>
        </w:rPr>
        <w:t>FVA</w:t>
      </w:r>
      <w:r w:rsidRPr="0095543A">
        <w:rPr>
          <w:rFonts w:ascii="Verdana" w:hAnsi="Verdana"/>
          <w:i/>
          <w:sz w:val="18"/>
          <w:szCs w:val="18"/>
        </w:rPr>
        <w:t xml:space="preserve"> heti saj</w:t>
      </w:r>
      <w:r>
        <w:rPr>
          <w:rFonts w:ascii="Verdana" w:hAnsi="Verdana"/>
          <w:i/>
          <w:sz w:val="18"/>
          <w:szCs w:val="18"/>
        </w:rPr>
        <w:t>tószemle összeállítás – 2016. 1</w:t>
      </w:r>
      <w:r w:rsidRPr="0095543A">
        <w:rPr>
          <w:rFonts w:ascii="Verdana" w:hAnsi="Verdana"/>
          <w:i/>
          <w:sz w:val="18"/>
          <w:szCs w:val="18"/>
        </w:rPr>
        <w:t>. hét</w:t>
      </w:r>
    </w:p>
    <w:p w:rsidR="00BE3FE3" w:rsidRPr="0095543A" w:rsidRDefault="00BE3FE3" w:rsidP="00BE3FE3">
      <w:pPr>
        <w:pStyle w:val="szveg"/>
        <w:rPr>
          <w:rFonts w:ascii="Verdana" w:hAnsi="Verdana"/>
          <w:i/>
          <w:sz w:val="18"/>
          <w:szCs w:val="18"/>
        </w:rPr>
      </w:pPr>
      <w:r w:rsidRPr="0095543A">
        <w:rPr>
          <w:rFonts w:ascii="Verdana" w:hAnsi="Verdana"/>
          <w:i/>
          <w:sz w:val="18"/>
          <w:szCs w:val="18"/>
        </w:rPr>
        <w:t xml:space="preserve">www.fogyasztovedelem.hu levelek@fogyasztovedelem.hu </w:t>
      </w:r>
    </w:p>
    <w:p w:rsidR="00BE3FE3" w:rsidRDefault="00BE3FE3">
      <w:pPr>
        <w:widowControl/>
        <w:ind w:firstLine="283"/>
        <w:jc w:val="both"/>
      </w:pPr>
    </w:p>
    <w:sectPr w:rsidR="00BE3FE3">
      <w:pgSz w:w="11905" w:h="16837"/>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75pt" o:bullet="t">
        <v:imagedata r:id="rId1" o:title="nyil"/>
      </v:shape>
    </w:pict>
  </w:numPicBullet>
  <w:numPicBullet w:numPicBulletId="1">
    <w:pict>
      <v:shape id="_x0000_i1026" type="#_x0000_t75" style="width:3in;height:3in" o:bullet="t"/>
    </w:pict>
  </w:numPicBullet>
  <w:abstractNum w:abstractNumId="0" w15:restartNumberingAfterBreak="0">
    <w:nsid w:val="08B23260"/>
    <w:multiLevelType w:val="multilevel"/>
    <w:tmpl w:val="AA4CA2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77"/>
    <w:rsid w:val="000D720D"/>
    <w:rsid w:val="000F3542"/>
    <w:rsid w:val="00247EE9"/>
    <w:rsid w:val="003047B1"/>
    <w:rsid w:val="00322BDC"/>
    <w:rsid w:val="00491ED6"/>
    <w:rsid w:val="00551160"/>
    <w:rsid w:val="006432E1"/>
    <w:rsid w:val="00721114"/>
    <w:rsid w:val="007D0E90"/>
    <w:rsid w:val="007D409F"/>
    <w:rsid w:val="008264F1"/>
    <w:rsid w:val="00970431"/>
    <w:rsid w:val="00A63CFD"/>
    <w:rsid w:val="00AF4BD9"/>
    <w:rsid w:val="00B27E51"/>
    <w:rsid w:val="00BE3FE3"/>
    <w:rsid w:val="00C24AB8"/>
    <w:rsid w:val="00DA0C81"/>
    <w:rsid w:val="00E51177"/>
    <w:rsid w:val="00E86AF8"/>
    <w:rsid w:val="00ED7EE5"/>
    <w:rsid w:val="00F765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8A878F3-02D0-42AB-9052-B93DCD5F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widowControl w:val="0"/>
      <w:suppressAutoHyphens/>
      <w:autoSpaceDE w:val="0"/>
      <w:autoSpaceDN w:val="0"/>
    </w:pPr>
    <w:rPr>
      <w:rFonts w:ascii="Times New Roman" w:hAnsi="Times New Roman"/>
      <w:sz w:val="24"/>
      <w:szCs w:val="24"/>
    </w:rPr>
  </w:style>
  <w:style w:type="paragraph" w:styleId="Cmsor1">
    <w:name w:val="heading 1"/>
    <w:basedOn w:val="Norml"/>
    <w:next w:val="Norml"/>
    <w:link w:val="Cmsor1Char"/>
    <w:uiPriority w:val="99"/>
    <w:qFormat/>
    <w:pPr>
      <w:keepNext/>
      <w:numPr>
        <w:numId w:val="1"/>
      </w:numPr>
      <w:tabs>
        <w:tab w:val="num" w:pos="0"/>
      </w:tabs>
      <w:spacing w:before="240" w:after="120"/>
      <w:outlineLvl w:val="0"/>
    </w:pPr>
    <w:rPr>
      <w:b/>
      <w:bCs/>
      <w:sz w:val="32"/>
      <w:szCs w:val="32"/>
    </w:rPr>
  </w:style>
  <w:style w:type="paragraph" w:styleId="Cmsor2">
    <w:name w:val="heading 2"/>
    <w:basedOn w:val="Norml"/>
    <w:next w:val="Norml"/>
    <w:link w:val="Cmsor2Char"/>
    <w:uiPriority w:val="9"/>
    <w:semiHidden/>
    <w:unhideWhenUsed/>
    <w:qFormat/>
    <w:rsid w:val="00F76510"/>
    <w:pPr>
      <w:keepNext/>
      <w:spacing w:before="240" w:after="60"/>
      <w:outlineLvl w:val="1"/>
    </w:pPr>
    <w:rPr>
      <w:rFonts w:ascii="Cambria" w:hAnsi="Cambria"/>
      <w:b/>
      <w:bCs/>
      <w:i/>
      <w:iCs/>
      <w:sz w:val="28"/>
      <w:szCs w:val="28"/>
    </w:rPr>
  </w:style>
  <w:style w:type="paragraph" w:styleId="Cmsor3">
    <w:name w:val="heading 3"/>
    <w:basedOn w:val="Norml"/>
    <w:next w:val="Norml"/>
    <w:link w:val="Cmsor3Char"/>
    <w:uiPriority w:val="9"/>
    <w:semiHidden/>
    <w:unhideWhenUsed/>
    <w:qFormat/>
    <w:rsid w:val="00AF4BD9"/>
    <w:pPr>
      <w:keepNext/>
      <w:spacing w:before="240" w:after="60"/>
      <w:outlineLvl w:val="2"/>
    </w:pPr>
    <w:rPr>
      <w:rFonts w:ascii="Cambria" w:hAnsi="Cambria"/>
      <w:b/>
      <w:bCs/>
      <w:sz w:val="26"/>
      <w:szCs w:val="26"/>
    </w:rPr>
  </w:style>
  <w:style w:type="paragraph" w:styleId="Cmsor4">
    <w:name w:val="heading 4"/>
    <w:basedOn w:val="Norml"/>
    <w:next w:val="Norml"/>
    <w:link w:val="Cmsor4Char"/>
    <w:uiPriority w:val="9"/>
    <w:semiHidden/>
    <w:unhideWhenUsed/>
    <w:qFormat/>
    <w:rsid w:val="008264F1"/>
    <w:pPr>
      <w:keepNext/>
      <w:spacing w:before="240" w:after="60"/>
      <w:outlineLvl w:val="3"/>
    </w:pPr>
    <w:rPr>
      <w:rFonts w:ascii="Calibri" w:hAnsi="Calibri"/>
      <w:b/>
      <w:bCs/>
      <w:sz w:val="28"/>
      <w:szCs w:val="28"/>
    </w:rPr>
  </w:style>
  <w:style w:type="character" w:default="1" w:styleId="Bekezdsalapbettpusa">
    <w:name w:val="Default Paragraph Font"/>
    <w:uiPriority w:val="99"/>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bjegyzet-karakterek">
    <w:name w:val="Lábjegyzet-karakterek"/>
    <w:uiPriority w:val="99"/>
  </w:style>
  <w:style w:type="character" w:customStyle="1" w:styleId="Vgjegyzet-karakterek">
    <w:name w:val="Végjegyzet-karakterek"/>
    <w:uiPriority w:val="99"/>
  </w:style>
  <w:style w:type="paragraph" w:styleId="Szvegtrzs">
    <w:name w:val="Body Text"/>
    <w:basedOn w:val="Norml"/>
    <w:link w:val="SzvegtrzsChar"/>
    <w:uiPriority w:val="99"/>
    <w:pPr>
      <w:spacing w:after="120"/>
    </w:pPr>
  </w:style>
  <w:style w:type="character" w:customStyle="1" w:styleId="SzvegtrzsChar">
    <w:name w:val="Szövegtörzs Char"/>
    <w:basedOn w:val="Bekezdsalapbettpusa"/>
    <w:link w:val="Szvegtrzs"/>
    <w:uiPriority w:val="99"/>
    <w:semiHidden/>
    <w:rPr>
      <w:rFonts w:ascii="Times New Roman" w:hAnsi="Times New Roman" w:cs="Times New Roman"/>
      <w:sz w:val="24"/>
      <w:szCs w:val="24"/>
    </w:rPr>
  </w:style>
  <w:style w:type="paragraph" w:styleId="Lista">
    <w:name w:val="List"/>
    <w:basedOn w:val="Szvegtrzs"/>
    <w:uiPriority w:val="99"/>
  </w:style>
  <w:style w:type="paragraph" w:customStyle="1" w:styleId="Felirat">
    <w:name w:val="Felirat"/>
    <w:basedOn w:val="Norml"/>
    <w:uiPriority w:val="99"/>
    <w:pPr>
      <w:suppressLineNumbers/>
      <w:spacing w:before="120" w:after="120"/>
    </w:pPr>
    <w:rPr>
      <w:i/>
      <w:iCs/>
      <w:sz w:val="20"/>
      <w:szCs w:val="20"/>
    </w:rPr>
  </w:style>
  <w:style w:type="paragraph" w:customStyle="1" w:styleId="Trgymutat">
    <w:name w:val="Tárgymutató"/>
    <w:basedOn w:val="Norml"/>
    <w:uiPriority w:val="99"/>
    <w:pPr>
      <w:suppressLineNumbers/>
    </w:pPr>
  </w:style>
  <w:style w:type="paragraph" w:customStyle="1" w:styleId="szveg">
    <w:name w:val="szöveg"/>
    <w:basedOn w:val="Norml"/>
    <w:pPr>
      <w:widowControl/>
      <w:ind w:firstLine="283"/>
      <w:jc w:val="both"/>
    </w:pPr>
  </w:style>
  <w:style w:type="paragraph" w:customStyle="1" w:styleId="f3fcedm">
    <w:name w:val="fő3fcíedm"/>
    <w:basedOn w:val="Norml"/>
    <w:next w:val="szveg"/>
    <w:uiPriority w:val="99"/>
    <w:pPr>
      <w:widowControl/>
    </w:pPr>
    <w:rPr>
      <w:b/>
      <w:bCs/>
      <w:sz w:val="28"/>
      <w:szCs w:val="28"/>
    </w:rPr>
  </w:style>
  <w:style w:type="paragraph" w:customStyle="1" w:styleId="alcm">
    <w:name w:val="alcím"/>
    <w:basedOn w:val="Norml"/>
    <w:next w:val="szveg"/>
    <w:uiPriority w:val="99"/>
    <w:pPr>
      <w:widowControl/>
    </w:pPr>
    <w:rPr>
      <w:sz w:val="28"/>
      <w:szCs w:val="28"/>
    </w:rPr>
  </w:style>
  <w:style w:type="paragraph" w:customStyle="1" w:styleId="lead">
    <w:name w:val="lead"/>
    <w:basedOn w:val="Norml"/>
    <w:next w:val="szveg"/>
    <w:uiPriority w:val="99"/>
    <w:pPr>
      <w:widowControl/>
      <w:jc w:val="both"/>
    </w:pPr>
    <w:rPr>
      <w:b/>
      <w:bCs/>
    </w:rPr>
  </w:style>
  <w:style w:type="paragraph" w:customStyle="1" w:styleId="dtum">
    <w:name w:val="dátum"/>
    <w:basedOn w:val="Norml"/>
    <w:next w:val="szveg"/>
    <w:uiPriority w:val="99"/>
    <w:pPr>
      <w:widowControl/>
    </w:pPr>
    <w:rPr>
      <w:sz w:val="28"/>
      <w:szCs w:val="28"/>
    </w:rPr>
  </w:style>
  <w:style w:type="character" w:customStyle="1" w:styleId="Cmsor1Char">
    <w:name w:val="Címsor 1 Char"/>
    <w:basedOn w:val="Bekezdsalapbettpusa"/>
    <w:link w:val="Cmsor1"/>
    <w:uiPriority w:val="9"/>
    <w:rPr>
      <w:rFonts w:ascii="Cambria" w:eastAsia="Times New Roman" w:hAnsi="Cambria" w:cs="Times New Roman"/>
      <w:b/>
      <w:bCs/>
      <w:kern w:val="32"/>
      <w:sz w:val="32"/>
      <w:szCs w:val="32"/>
    </w:rPr>
  </w:style>
  <w:style w:type="character" w:styleId="Hiperhivatkozs">
    <w:name w:val="Hyperlink"/>
    <w:basedOn w:val="Bekezdsalapbettpusa"/>
    <w:uiPriority w:val="99"/>
    <w:unhideWhenUsed/>
    <w:rsid w:val="003047B1"/>
    <w:rPr>
      <w:color w:val="0000FF"/>
      <w:u w:val="single"/>
    </w:rPr>
  </w:style>
  <w:style w:type="paragraph" w:styleId="NormlWeb">
    <w:name w:val="Normal (Web)"/>
    <w:basedOn w:val="Norml"/>
    <w:uiPriority w:val="99"/>
    <w:unhideWhenUsed/>
    <w:rsid w:val="00F76510"/>
    <w:pPr>
      <w:widowControl/>
      <w:suppressAutoHyphens w:val="0"/>
      <w:autoSpaceDE/>
      <w:autoSpaceDN/>
      <w:spacing w:before="100" w:beforeAutospacing="1" w:after="100" w:afterAutospacing="1"/>
    </w:pPr>
  </w:style>
  <w:style w:type="character" w:customStyle="1" w:styleId="Cmsor2Char">
    <w:name w:val="Címsor 2 Char"/>
    <w:basedOn w:val="Bekezdsalapbettpusa"/>
    <w:link w:val="Cmsor2"/>
    <w:uiPriority w:val="9"/>
    <w:semiHidden/>
    <w:rsid w:val="00F76510"/>
    <w:rPr>
      <w:rFonts w:ascii="Cambria" w:eastAsia="Times New Roman" w:hAnsi="Cambria" w:cs="Times New Roman"/>
      <w:b/>
      <w:bCs/>
      <w:i/>
      <w:iCs/>
      <w:sz w:val="28"/>
      <w:szCs w:val="28"/>
    </w:rPr>
  </w:style>
  <w:style w:type="character" w:customStyle="1" w:styleId="divider">
    <w:name w:val="divider"/>
    <w:basedOn w:val="Bekezdsalapbettpusa"/>
    <w:rsid w:val="00F76510"/>
  </w:style>
  <w:style w:type="character" w:customStyle="1" w:styleId="Cmsor4Char">
    <w:name w:val="Címsor 4 Char"/>
    <w:basedOn w:val="Bekezdsalapbettpusa"/>
    <w:link w:val="Cmsor4"/>
    <w:uiPriority w:val="9"/>
    <w:semiHidden/>
    <w:rsid w:val="008264F1"/>
    <w:rPr>
      <w:rFonts w:ascii="Calibri" w:eastAsia="Times New Roman" w:hAnsi="Calibri" w:cs="Times New Roman"/>
      <w:b/>
      <w:bCs/>
      <w:sz w:val="28"/>
      <w:szCs w:val="28"/>
    </w:rPr>
  </w:style>
  <w:style w:type="character" w:styleId="Kiemels2">
    <w:name w:val="Kiemelés2"/>
    <w:basedOn w:val="Bekezdsalapbettpusa"/>
    <w:uiPriority w:val="22"/>
    <w:qFormat/>
    <w:rsid w:val="008264F1"/>
    <w:rPr>
      <w:b/>
      <w:bCs/>
    </w:rPr>
  </w:style>
  <w:style w:type="paragraph" w:customStyle="1" w:styleId="author">
    <w:name w:val="author"/>
    <w:basedOn w:val="Norml"/>
    <w:rsid w:val="008264F1"/>
    <w:pPr>
      <w:widowControl/>
      <w:suppressAutoHyphens w:val="0"/>
      <w:autoSpaceDE/>
      <w:autoSpaceDN/>
      <w:spacing w:after="75" w:line="255" w:lineRule="atLeast"/>
    </w:pPr>
    <w:rPr>
      <w:rFonts w:ascii="Arial" w:hAnsi="Arial" w:cs="Arial"/>
      <w:b/>
      <w:bCs/>
      <w:color w:val="9A9A9A"/>
      <w:sz w:val="17"/>
      <w:szCs w:val="17"/>
    </w:rPr>
  </w:style>
  <w:style w:type="paragraph" w:customStyle="1" w:styleId="time">
    <w:name w:val="time"/>
    <w:basedOn w:val="Norml"/>
    <w:rsid w:val="008264F1"/>
    <w:pPr>
      <w:widowControl/>
      <w:suppressAutoHyphens w:val="0"/>
      <w:autoSpaceDE/>
      <w:autoSpaceDN/>
      <w:spacing w:after="150"/>
    </w:pPr>
  </w:style>
  <w:style w:type="paragraph" w:customStyle="1" w:styleId="tags">
    <w:name w:val="tags"/>
    <w:basedOn w:val="Norml"/>
    <w:rsid w:val="008264F1"/>
    <w:pPr>
      <w:widowControl/>
      <w:suppressAutoHyphens w:val="0"/>
      <w:autoSpaceDE/>
      <w:autoSpaceDN/>
      <w:spacing w:after="150"/>
    </w:pPr>
  </w:style>
  <w:style w:type="character" w:customStyle="1" w:styleId="Cmsor3Char">
    <w:name w:val="Címsor 3 Char"/>
    <w:basedOn w:val="Bekezdsalapbettpusa"/>
    <w:link w:val="Cmsor3"/>
    <w:uiPriority w:val="9"/>
    <w:semiHidden/>
    <w:rsid w:val="00AF4BD9"/>
    <w:rPr>
      <w:rFonts w:ascii="Cambria" w:eastAsia="Times New Roman" w:hAnsi="Cambria" w:cs="Times New Roman"/>
      <w:b/>
      <w:bCs/>
      <w:sz w:val="26"/>
      <w:szCs w:val="26"/>
    </w:rPr>
  </w:style>
  <w:style w:type="character" w:styleId="Kiemels">
    <w:name w:val="Emphasis"/>
    <w:basedOn w:val="Bekezdsalapbettpusa"/>
    <w:uiPriority w:val="20"/>
    <w:qFormat/>
    <w:rsid w:val="000D720D"/>
    <w:rPr>
      <w:i/>
      <w:iCs/>
    </w:rPr>
  </w:style>
  <w:style w:type="character" w:customStyle="1" w:styleId="a1">
    <w:name w:val="a1"/>
    <w:basedOn w:val="Bekezdsalapbettpusa"/>
    <w:rsid w:val="000D7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5670">
      <w:bodyDiv w:val="1"/>
      <w:marLeft w:val="0"/>
      <w:marRight w:val="0"/>
      <w:marTop w:val="0"/>
      <w:marBottom w:val="0"/>
      <w:divBdr>
        <w:top w:val="none" w:sz="0" w:space="0" w:color="auto"/>
        <w:left w:val="none" w:sz="0" w:space="0" w:color="auto"/>
        <w:bottom w:val="none" w:sz="0" w:space="0" w:color="auto"/>
        <w:right w:val="none" w:sz="0" w:space="0" w:color="auto"/>
      </w:divBdr>
      <w:divsChild>
        <w:div w:id="1758819620">
          <w:marLeft w:val="0"/>
          <w:marRight w:val="0"/>
          <w:marTop w:val="0"/>
          <w:marBottom w:val="0"/>
          <w:divBdr>
            <w:top w:val="none" w:sz="0" w:space="0" w:color="auto"/>
            <w:left w:val="none" w:sz="0" w:space="0" w:color="auto"/>
            <w:bottom w:val="none" w:sz="0" w:space="0" w:color="auto"/>
            <w:right w:val="none" w:sz="0" w:space="0" w:color="auto"/>
          </w:divBdr>
          <w:divsChild>
            <w:div w:id="74985358">
              <w:marLeft w:val="0"/>
              <w:marRight w:val="0"/>
              <w:marTop w:val="0"/>
              <w:marBottom w:val="0"/>
              <w:divBdr>
                <w:top w:val="none" w:sz="0" w:space="0" w:color="auto"/>
                <w:left w:val="none" w:sz="0" w:space="0" w:color="auto"/>
                <w:bottom w:val="none" w:sz="0" w:space="0" w:color="auto"/>
                <w:right w:val="none" w:sz="0" w:space="0" w:color="auto"/>
              </w:divBdr>
              <w:divsChild>
                <w:div w:id="1219584721">
                  <w:marLeft w:val="0"/>
                  <w:marRight w:val="0"/>
                  <w:marTop w:val="0"/>
                  <w:marBottom w:val="0"/>
                  <w:divBdr>
                    <w:top w:val="none" w:sz="0" w:space="0" w:color="auto"/>
                    <w:left w:val="none" w:sz="0" w:space="0" w:color="auto"/>
                    <w:bottom w:val="none" w:sz="0" w:space="0" w:color="auto"/>
                    <w:right w:val="none" w:sz="0" w:space="0" w:color="auto"/>
                  </w:divBdr>
                  <w:divsChild>
                    <w:div w:id="693337913">
                      <w:marLeft w:val="0"/>
                      <w:marRight w:val="0"/>
                      <w:marTop w:val="100"/>
                      <w:marBottom w:val="100"/>
                      <w:divBdr>
                        <w:top w:val="none" w:sz="0" w:space="0" w:color="auto"/>
                        <w:left w:val="none" w:sz="0" w:space="0" w:color="auto"/>
                        <w:bottom w:val="none" w:sz="0" w:space="0" w:color="auto"/>
                        <w:right w:val="none" w:sz="0" w:space="0" w:color="auto"/>
                      </w:divBdr>
                      <w:divsChild>
                        <w:div w:id="141698375">
                          <w:marLeft w:val="0"/>
                          <w:marRight w:val="0"/>
                          <w:marTop w:val="0"/>
                          <w:marBottom w:val="0"/>
                          <w:divBdr>
                            <w:top w:val="none" w:sz="0" w:space="0" w:color="auto"/>
                            <w:left w:val="none" w:sz="0" w:space="0" w:color="auto"/>
                            <w:bottom w:val="none" w:sz="0" w:space="0" w:color="auto"/>
                            <w:right w:val="none" w:sz="0" w:space="0" w:color="auto"/>
                          </w:divBdr>
                          <w:divsChild>
                            <w:div w:id="1777406394">
                              <w:marLeft w:val="0"/>
                              <w:marRight w:val="0"/>
                              <w:marTop w:val="0"/>
                              <w:marBottom w:val="0"/>
                              <w:divBdr>
                                <w:top w:val="none" w:sz="0" w:space="0" w:color="auto"/>
                                <w:left w:val="none" w:sz="0" w:space="0" w:color="auto"/>
                                <w:bottom w:val="none" w:sz="0" w:space="0" w:color="auto"/>
                                <w:right w:val="none" w:sz="0" w:space="0" w:color="auto"/>
                              </w:divBdr>
                              <w:divsChild>
                                <w:div w:id="642273439">
                                  <w:marLeft w:val="0"/>
                                  <w:marRight w:val="0"/>
                                  <w:marTop w:val="0"/>
                                  <w:marBottom w:val="0"/>
                                  <w:divBdr>
                                    <w:top w:val="none" w:sz="0" w:space="0" w:color="auto"/>
                                    <w:left w:val="none" w:sz="0" w:space="0" w:color="auto"/>
                                    <w:bottom w:val="none" w:sz="0" w:space="0" w:color="auto"/>
                                    <w:right w:val="none" w:sz="0" w:space="0" w:color="auto"/>
                                  </w:divBdr>
                                  <w:divsChild>
                                    <w:div w:id="930506860">
                                      <w:marLeft w:val="0"/>
                                      <w:marRight w:val="0"/>
                                      <w:marTop w:val="0"/>
                                      <w:marBottom w:val="360"/>
                                      <w:divBdr>
                                        <w:top w:val="none" w:sz="0" w:space="0" w:color="auto"/>
                                        <w:left w:val="none" w:sz="0" w:space="0" w:color="auto"/>
                                        <w:bottom w:val="none" w:sz="0" w:space="0" w:color="auto"/>
                                        <w:right w:val="none" w:sz="0" w:space="0" w:color="auto"/>
                                      </w:divBdr>
                                    </w:div>
                                  </w:divsChild>
                                </w:div>
                                <w:div w:id="753746249">
                                  <w:marLeft w:val="0"/>
                                  <w:marRight w:val="0"/>
                                  <w:marTop w:val="0"/>
                                  <w:marBottom w:val="0"/>
                                  <w:divBdr>
                                    <w:top w:val="none" w:sz="0" w:space="0" w:color="auto"/>
                                    <w:left w:val="none" w:sz="0" w:space="0" w:color="auto"/>
                                    <w:bottom w:val="none" w:sz="0" w:space="0" w:color="auto"/>
                                    <w:right w:val="none" w:sz="0" w:space="0" w:color="auto"/>
                                  </w:divBdr>
                                </w:div>
                                <w:div w:id="1278835630">
                                  <w:marLeft w:val="0"/>
                                  <w:marRight w:val="0"/>
                                  <w:marTop w:val="0"/>
                                  <w:marBottom w:val="0"/>
                                  <w:divBdr>
                                    <w:top w:val="none" w:sz="0" w:space="0" w:color="auto"/>
                                    <w:left w:val="none" w:sz="0" w:space="0" w:color="auto"/>
                                    <w:bottom w:val="none" w:sz="0" w:space="0" w:color="auto"/>
                                    <w:right w:val="none" w:sz="0" w:space="0" w:color="auto"/>
                                  </w:divBdr>
                                  <w:divsChild>
                                    <w:div w:id="1389648507">
                                      <w:marLeft w:val="0"/>
                                      <w:marRight w:val="0"/>
                                      <w:marTop w:val="0"/>
                                      <w:marBottom w:val="150"/>
                                      <w:divBdr>
                                        <w:top w:val="single" w:sz="6" w:space="6" w:color="DDDDDD"/>
                                        <w:left w:val="single" w:sz="6" w:space="6" w:color="DDDDDD"/>
                                        <w:bottom w:val="single" w:sz="6" w:space="6" w:color="DDDDDD"/>
                                        <w:right w:val="single" w:sz="6" w:space="6" w:color="DDDDDD"/>
                                      </w:divBdr>
                                    </w:div>
                                    <w:div w:id="19147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53724">
      <w:bodyDiv w:val="1"/>
      <w:marLeft w:val="0"/>
      <w:marRight w:val="0"/>
      <w:marTop w:val="0"/>
      <w:marBottom w:val="0"/>
      <w:divBdr>
        <w:top w:val="none" w:sz="0" w:space="0" w:color="auto"/>
        <w:left w:val="none" w:sz="0" w:space="0" w:color="auto"/>
        <w:bottom w:val="none" w:sz="0" w:space="0" w:color="auto"/>
        <w:right w:val="none" w:sz="0" w:space="0" w:color="auto"/>
      </w:divBdr>
      <w:divsChild>
        <w:div w:id="904800552">
          <w:marLeft w:val="0"/>
          <w:marRight w:val="0"/>
          <w:marTop w:val="0"/>
          <w:marBottom w:val="0"/>
          <w:divBdr>
            <w:top w:val="none" w:sz="0" w:space="0" w:color="auto"/>
            <w:left w:val="none" w:sz="0" w:space="0" w:color="auto"/>
            <w:bottom w:val="none" w:sz="0" w:space="0" w:color="auto"/>
            <w:right w:val="none" w:sz="0" w:space="0" w:color="auto"/>
          </w:divBdr>
        </w:div>
      </w:divsChild>
    </w:div>
    <w:div w:id="145440771">
      <w:bodyDiv w:val="1"/>
      <w:marLeft w:val="0"/>
      <w:marRight w:val="0"/>
      <w:marTop w:val="0"/>
      <w:marBottom w:val="0"/>
      <w:divBdr>
        <w:top w:val="none" w:sz="0" w:space="0" w:color="auto"/>
        <w:left w:val="none" w:sz="0" w:space="0" w:color="auto"/>
        <w:bottom w:val="none" w:sz="0" w:space="0" w:color="auto"/>
        <w:right w:val="none" w:sz="0" w:space="0" w:color="auto"/>
      </w:divBdr>
      <w:divsChild>
        <w:div w:id="1026372935">
          <w:marLeft w:val="0"/>
          <w:marRight w:val="0"/>
          <w:marTop w:val="0"/>
          <w:marBottom w:val="0"/>
          <w:divBdr>
            <w:top w:val="none" w:sz="0" w:space="0" w:color="auto"/>
            <w:left w:val="none" w:sz="0" w:space="0" w:color="auto"/>
            <w:bottom w:val="none" w:sz="0" w:space="0" w:color="auto"/>
            <w:right w:val="none" w:sz="0" w:space="0" w:color="auto"/>
          </w:divBdr>
          <w:divsChild>
            <w:div w:id="21236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0598">
      <w:bodyDiv w:val="1"/>
      <w:marLeft w:val="0"/>
      <w:marRight w:val="0"/>
      <w:marTop w:val="0"/>
      <w:marBottom w:val="0"/>
      <w:divBdr>
        <w:top w:val="none" w:sz="0" w:space="0" w:color="auto"/>
        <w:left w:val="none" w:sz="0" w:space="0" w:color="auto"/>
        <w:bottom w:val="none" w:sz="0" w:space="0" w:color="auto"/>
        <w:right w:val="none" w:sz="0" w:space="0" w:color="auto"/>
      </w:divBdr>
      <w:divsChild>
        <w:div w:id="968508126">
          <w:marLeft w:val="0"/>
          <w:marRight w:val="0"/>
          <w:marTop w:val="0"/>
          <w:marBottom w:val="0"/>
          <w:divBdr>
            <w:top w:val="none" w:sz="0" w:space="0" w:color="auto"/>
            <w:left w:val="none" w:sz="0" w:space="0" w:color="auto"/>
            <w:bottom w:val="none" w:sz="0" w:space="0" w:color="auto"/>
            <w:right w:val="none" w:sz="0" w:space="0" w:color="auto"/>
          </w:divBdr>
        </w:div>
        <w:div w:id="1731995231">
          <w:marLeft w:val="0"/>
          <w:marRight w:val="0"/>
          <w:marTop w:val="0"/>
          <w:marBottom w:val="0"/>
          <w:divBdr>
            <w:top w:val="none" w:sz="0" w:space="0" w:color="auto"/>
            <w:left w:val="none" w:sz="0" w:space="0" w:color="auto"/>
            <w:bottom w:val="none" w:sz="0" w:space="0" w:color="auto"/>
            <w:right w:val="none" w:sz="0" w:space="0" w:color="auto"/>
          </w:divBdr>
        </w:div>
        <w:div w:id="2074810982">
          <w:marLeft w:val="0"/>
          <w:marRight w:val="0"/>
          <w:marTop w:val="0"/>
          <w:marBottom w:val="0"/>
          <w:divBdr>
            <w:top w:val="none" w:sz="0" w:space="0" w:color="auto"/>
            <w:left w:val="none" w:sz="0" w:space="0" w:color="auto"/>
            <w:bottom w:val="none" w:sz="0" w:space="0" w:color="auto"/>
            <w:right w:val="none" w:sz="0" w:space="0" w:color="auto"/>
          </w:divBdr>
        </w:div>
      </w:divsChild>
    </w:div>
    <w:div w:id="306596112">
      <w:bodyDiv w:val="1"/>
      <w:marLeft w:val="0"/>
      <w:marRight w:val="0"/>
      <w:marTop w:val="0"/>
      <w:marBottom w:val="0"/>
      <w:divBdr>
        <w:top w:val="none" w:sz="0" w:space="0" w:color="auto"/>
        <w:left w:val="none" w:sz="0" w:space="0" w:color="auto"/>
        <w:bottom w:val="none" w:sz="0" w:space="0" w:color="auto"/>
        <w:right w:val="none" w:sz="0" w:space="0" w:color="auto"/>
      </w:divBdr>
      <w:divsChild>
        <w:div w:id="1472358264">
          <w:marLeft w:val="0"/>
          <w:marRight w:val="0"/>
          <w:marTop w:val="0"/>
          <w:marBottom w:val="0"/>
          <w:divBdr>
            <w:top w:val="none" w:sz="0" w:space="0" w:color="auto"/>
            <w:left w:val="none" w:sz="0" w:space="0" w:color="auto"/>
            <w:bottom w:val="none" w:sz="0" w:space="0" w:color="auto"/>
            <w:right w:val="none" w:sz="0" w:space="0" w:color="auto"/>
          </w:divBdr>
          <w:divsChild>
            <w:div w:id="1254317385">
              <w:marLeft w:val="0"/>
              <w:marRight w:val="0"/>
              <w:marTop w:val="0"/>
              <w:marBottom w:val="0"/>
              <w:divBdr>
                <w:top w:val="none" w:sz="0" w:space="0" w:color="auto"/>
                <w:left w:val="none" w:sz="0" w:space="0" w:color="auto"/>
                <w:bottom w:val="none" w:sz="0" w:space="0" w:color="auto"/>
                <w:right w:val="none" w:sz="0" w:space="0" w:color="auto"/>
              </w:divBdr>
              <w:divsChild>
                <w:div w:id="1159886318">
                  <w:marLeft w:val="0"/>
                  <w:marRight w:val="0"/>
                  <w:marTop w:val="0"/>
                  <w:marBottom w:val="0"/>
                  <w:divBdr>
                    <w:top w:val="none" w:sz="0" w:space="0" w:color="auto"/>
                    <w:left w:val="none" w:sz="0" w:space="0" w:color="auto"/>
                    <w:bottom w:val="none" w:sz="0" w:space="0" w:color="auto"/>
                    <w:right w:val="none" w:sz="0" w:space="0" w:color="auto"/>
                  </w:divBdr>
                  <w:divsChild>
                    <w:div w:id="1028796561">
                      <w:marLeft w:val="0"/>
                      <w:marRight w:val="0"/>
                      <w:marTop w:val="0"/>
                      <w:marBottom w:val="0"/>
                      <w:divBdr>
                        <w:top w:val="none" w:sz="0" w:space="0" w:color="auto"/>
                        <w:left w:val="none" w:sz="0" w:space="0" w:color="auto"/>
                        <w:bottom w:val="none" w:sz="0" w:space="0" w:color="auto"/>
                        <w:right w:val="none" w:sz="0" w:space="0" w:color="auto"/>
                      </w:divBdr>
                      <w:divsChild>
                        <w:div w:id="13736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349852">
      <w:bodyDiv w:val="1"/>
      <w:marLeft w:val="0"/>
      <w:marRight w:val="0"/>
      <w:marTop w:val="0"/>
      <w:marBottom w:val="0"/>
      <w:divBdr>
        <w:top w:val="none" w:sz="0" w:space="0" w:color="auto"/>
        <w:left w:val="none" w:sz="0" w:space="0" w:color="auto"/>
        <w:bottom w:val="none" w:sz="0" w:space="0" w:color="auto"/>
        <w:right w:val="none" w:sz="0" w:space="0" w:color="auto"/>
      </w:divBdr>
      <w:divsChild>
        <w:div w:id="245186712">
          <w:marLeft w:val="0"/>
          <w:marRight w:val="0"/>
          <w:marTop w:val="0"/>
          <w:marBottom w:val="0"/>
          <w:divBdr>
            <w:top w:val="none" w:sz="0" w:space="0" w:color="auto"/>
            <w:left w:val="none" w:sz="0" w:space="0" w:color="auto"/>
            <w:bottom w:val="none" w:sz="0" w:space="0" w:color="auto"/>
            <w:right w:val="none" w:sz="0" w:space="0" w:color="auto"/>
          </w:divBdr>
          <w:divsChild>
            <w:div w:id="1041250628">
              <w:marLeft w:val="0"/>
              <w:marRight w:val="0"/>
              <w:marTop w:val="0"/>
              <w:marBottom w:val="0"/>
              <w:divBdr>
                <w:top w:val="none" w:sz="0" w:space="0" w:color="auto"/>
                <w:left w:val="none" w:sz="0" w:space="0" w:color="auto"/>
                <w:bottom w:val="none" w:sz="0" w:space="0" w:color="auto"/>
                <w:right w:val="none" w:sz="0" w:space="0" w:color="auto"/>
              </w:divBdr>
              <w:divsChild>
                <w:div w:id="1628925301">
                  <w:marLeft w:val="0"/>
                  <w:marRight w:val="0"/>
                  <w:marTop w:val="0"/>
                  <w:marBottom w:val="0"/>
                  <w:divBdr>
                    <w:top w:val="none" w:sz="0" w:space="0" w:color="auto"/>
                    <w:left w:val="none" w:sz="0" w:space="0" w:color="auto"/>
                    <w:bottom w:val="none" w:sz="0" w:space="0" w:color="auto"/>
                    <w:right w:val="none" w:sz="0" w:space="0" w:color="auto"/>
                  </w:divBdr>
                  <w:divsChild>
                    <w:div w:id="1539319957">
                      <w:marLeft w:val="0"/>
                      <w:marRight w:val="0"/>
                      <w:marTop w:val="0"/>
                      <w:marBottom w:val="0"/>
                      <w:divBdr>
                        <w:top w:val="none" w:sz="0" w:space="0" w:color="auto"/>
                        <w:left w:val="none" w:sz="0" w:space="0" w:color="auto"/>
                        <w:bottom w:val="none" w:sz="0" w:space="0" w:color="auto"/>
                        <w:right w:val="none" w:sz="0" w:space="0" w:color="auto"/>
                      </w:divBdr>
                      <w:divsChild>
                        <w:div w:id="789010224">
                          <w:marLeft w:val="0"/>
                          <w:marRight w:val="0"/>
                          <w:marTop w:val="0"/>
                          <w:marBottom w:val="0"/>
                          <w:divBdr>
                            <w:top w:val="none" w:sz="0" w:space="0" w:color="auto"/>
                            <w:left w:val="none" w:sz="0" w:space="0" w:color="auto"/>
                            <w:bottom w:val="none" w:sz="0" w:space="0" w:color="auto"/>
                            <w:right w:val="none" w:sz="0" w:space="0" w:color="auto"/>
                          </w:divBdr>
                        </w:div>
                        <w:div w:id="19137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331980">
      <w:bodyDiv w:val="1"/>
      <w:marLeft w:val="0"/>
      <w:marRight w:val="0"/>
      <w:marTop w:val="0"/>
      <w:marBottom w:val="0"/>
      <w:divBdr>
        <w:top w:val="none" w:sz="0" w:space="0" w:color="auto"/>
        <w:left w:val="none" w:sz="0" w:space="0" w:color="auto"/>
        <w:bottom w:val="none" w:sz="0" w:space="0" w:color="auto"/>
        <w:right w:val="none" w:sz="0" w:space="0" w:color="auto"/>
      </w:divBdr>
      <w:divsChild>
        <w:div w:id="338315560">
          <w:marLeft w:val="0"/>
          <w:marRight w:val="0"/>
          <w:marTop w:val="0"/>
          <w:marBottom w:val="0"/>
          <w:divBdr>
            <w:top w:val="none" w:sz="0" w:space="0" w:color="auto"/>
            <w:left w:val="none" w:sz="0" w:space="0" w:color="auto"/>
            <w:bottom w:val="none" w:sz="0" w:space="0" w:color="auto"/>
            <w:right w:val="none" w:sz="0" w:space="0" w:color="auto"/>
          </w:divBdr>
          <w:divsChild>
            <w:div w:id="1711222918">
              <w:marLeft w:val="0"/>
              <w:marRight w:val="0"/>
              <w:marTop w:val="0"/>
              <w:marBottom w:val="0"/>
              <w:divBdr>
                <w:top w:val="none" w:sz="0" w:space="0" w:color="auto"/>
                <w:left w:val="none" w:sz="0" w:space="0" w:color="auto"/>
                <w:bottom w:val="none" w:sz="0" w:space="0" w:color="auto"/>
                <w:right w:val="none" w:sz="0" w:space="0" w:color="auto"/>
              </w:divBdr>
              <w:divsChild>
                <w:div w:id="1389302281">
                  <w:marLeft w:val="0"/>
                  <w:marRight w:val="0"/>
                  <w:marTop w:val="0"/>
                  <w:marBottom w:val="0"/>
                  <w:divBdr>
                    <w:top w:val="none" w:sz="0" w:space="0" w:color="auto"/>
                    <w:left w:val="none" w:sz="0" w:space="0" w:color="auto"/>
                    <w:bottom w:val="none" w:sz="0" w:space="0" w:color="auto"/>
                    <w:right w:val="none" w:sz="0" w:space="0" w:color="auto"/>
                  </w:divBdr>
                  <w:divsChild>
                    <w:div w:id="178667366">
                      <w:marLeft w:val="0"/>
                      <w:marRight w:val="0"/>
                      <w:marTop w:val="0"/>
                      <w:marBottom w:val="0"/>
                      <w:divBdr>
                        <w:top w:val="none" w:sz="0" w:space="0" w:color="auto"/>
                        <w:left w:val="none" w:sz="0" w:space="0" w:color="auto"/>
                        <w:bottom w:val="none" w:sz="0" w:space="0" w:color="auto"/>
                        <w:right w:val="none" w:sz="0" w:space="0" w:color="auto"/>
                      </w:divBdr>
                      <w:divsChild>
                        <w:div w:id="12201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793070">
      <w:bodyDiv w:val="1"/>
      <w:marLeft w:val="0"/>
      <w:marRight w:val="0"/>
      <w:marTop w:val="0"/>
      <w:marBottom w:val="0"/>
      <w:divBdr>
        <w:top w:val="none" w:sz="0" w:space="0" w:color="auto"/>
        <w:left w:val="none" w:sz="0" w:space="0" w:color="auto"/>
        <w:bottom w:val="none" w:sz="0" w:space="0" w:color="auto"/>
        <w:right w:val="none" w:sz="0" w:space="0" w:color="auto"/>
      </w:divBdr>
      <w:divsChild>
        <w:div w:id="1519856353">
          <w:marLeft w:val="0"/>
          <w:marRight w:val="0"/>
          <w:marTop w:val="0"/>
          <w:marBottom w:val="0"/>
          <w:divBdr>
            <w:top w:val="none" w:sz="0" w:space="0" w:color="auto"/>
            <w:left w:val="none" w:sz="0" w:space="0" w:color="auto"/>
            <w:bottom w:val="none" w:sz="0" w:space="0" w:color="auto"/>
            <w:right w:val="none" w:sz="0" w:space="0" w:color="auto"/>
          </w:divBdr>
        </w:div>
        <w:div w:id="1593313389">
          <w:marLeft w:val="0"/>
          <w:marRight w:val="0"/>
          <w:marTop w:val="0"/>
          <w:marBottom w:val="0"/>
          <w:divBdr>
            <w:top w:val="none" w:sz="0" w:space="0" w:color="auto"/>
            <w:left w:val="none" w:sz="0" w:space="0" w:color="auto"/>
            <w:bottom w:val="none" w:sz="0" w:space="0" w:color="auto"/>
            <w:right w:val="none" w:sz="0" w:space="0" w:color="auto"/>
          </w:divBdr>
        </w:div>
        <w:div w:id="2003586232">
          <w:marLeft w:val="0"/>
          <w:marRight w:val="0"/>
          <w:marTop w:val="0"/>
          <w:marBottom w:val="0"/>
          <w:divBdr>
            <w:top w:val="none" w:sz="0" w:space="0" w:color="auto"/>
            <w:left w:val="none" w:sz="0" w:space="0" w:color="auto"/>
            <w:bottom w:val="none" w:sz="0" w:space="0" w:color="auto"/>
            <w:right w:val="none" w:sz="0" w:space="0" w:color="auto"/>
          </w:divBdr>
          <w:divsChild>
            <w:div w:id="1899173075">
              <w:marLeft w:val="0"/>
              <w:marRight w:val="0"/>
              <w:marTop w:val="0"/>
              <w:marBottom w:val="0"/>
              <w:divBdr>
                <w:top w:val="none" w:sz="0" w:space="0" w:color="auto"/>
                <w:left w:val="none" w:sz="0" w:space="0" w:color="auto"/>
                <w:bottom w:val="none" w:sz="0" w:space="0" w:color="auto"/>
                <w:right w:val="none" w:sz="0" w:space="0" w:color="auto"/>
              </w:divBdr>
              <w:divsChild>
                <w:div w:id="10893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11970">
      <w:bodyDiv w:val="1"/>
      <w:marLeft w:val="0"/>
      <w:marRight w:val="0"/>
      <w:marTop w:val="0"/>
      <w:marBottom w:val="0"/>
      <w:divBdr>
        <w:top w:val="none" w:sz="0" w:space="0" w:color="auto"/>
        <w:left w:val="none" w:sz="0" w:space="0" w:color="auto"/>
        <w:bottom w:val="none" w:sz="0" w:space="0" w:color="auto"/>
        <w:right w:val="none" w:sz="0" w:space="0" w:color="auto"/>
      </w:divBdr>
      <w:divsChild>
        <w:div w:id="2049524688">
          <w:marLeft w:val="0"/>
          <w:marRight w:val="0"/>
          <w:marTop w:val="0"/>
          <w:marBottom w:val="0"/>
          <w:divBdr>
            <w:top w:val="none" w:sz="0" w:space="0" w:color="auto"/>
            <w:left w:val="none" w:sz="0" w:space="0" w:color="auto"/>
            <w:bottom w:val="none" w:sz="0" w:space="0" w:color="auto"/>
            <w:right w:val="none" w:sz="0" w:space="0" w:color="auto"/>
          </w:divBdr>
          <w:divsChild>
            <w:div w:id="1518278234">
              <w:marLeft w:val="0"/>
              <w:marRight w:val="0"/>
              <w:marTop w:val="0"/>
              <w:marBottom w:val="0"/>
              <w:divBdr>
                <w:top w:val="none" w:sz="0" w:space="0" w:color="auto"/>
                <w:left w:val="none" w:sz="0" w:space="0" w:color="auto"/>
                <w:bottom w:val="none" w:sz="0" w:space="0" w:color="auto"/>
                <w:right w:val="none" w:sz="0" w:space="0" w:color="auto"/>
              </w:divBdr>
              <w:divsChild>
                <w:div w:id="247352434">
                  <w:marLeft w:val="0"/>
                  <w:marRight w:val="0"/>
                  <w:marTop w:val="0"/>
                  <w:marBottom w:val="0"/>
                  <w:divBdr>
                    <w:top w:val="none" w:sz="0" w:space="0" w:color="auto"/>
                    <w:left w:val="none" w:sz="0" w:space="0" w:color="auto"/>
                    <w:bottom w:val="none" w:sz="0" w:space="0" w:color="auto"/>
                    <w:right w:val="none" w:sz="0" w:space="0" w:color="auto"/>
                  </w:divBdr>
                  <w:divsChild>
                    <w:div w:id="906259557">
                      <w:marLeft w:val="0"/>
                      <w:marRight w:val="0"/>
                      <w:marTop w:val="100"/>
                      <w:marBottom w:val="100"/>
                      <w:divBdr>
                        <w:top w:val="none" w:sz="0" w:space="0" w:color="auto"/>
                        <w:left w:val="none" w:sz="0" w:space="0" w:color="auto"/>
                        <w:bottom w:val="none" w:sz="0" w:space="0" w:color="auto"/>
                        <w:right w:val="none" w:sz="0" w:space="0" w:color="auto"/>
                      </w:divBdr>
                      <w:divsChild>
                        <w:div w:id="1927302601">
                          <w:marLeft w:val="0"/>
                          <w:marRight w:val="0"/>
                          <w:marTop w:val="0"/>
                          <w:marBottom w:val="0"/>
                          <w:divBdr>
                            <w:top w:val="none" w:sz="0" w:space="0" w:color="auto"/>
                            <w:left w:val="none" w:sz="0" w:space="0" w:color="auto"/>
                            <w:bottom w:val="none" w:sz="0" w:space="0" w:color="auto"/>
                            <w:right w:val="none" w:sz="0" w:space="0" w:color="auto"/>
                          </w:divBdr>
                          <w:divsChild>
                            <w:div w:id="789474191">
                              <w:marLeft w:val="0"/>
                              <w:marRight w:val="0"/>
                              <w:marTop w:val="0"/>
                              <w:marBottom w:val="0"/>
                              <w:divBdr>
                                <w:top w:val="none" w:sz="0" w:space="0" w:color="auto"/>
                                <w:left w:val="none" w:sz="0" w:space="0" w:color="auto"/>
                                <w:bottom w:val="none" w:sz="0" w:space="0" w:color="auto"/>
                                <w:right w:val="none" w:sz="0" w:space="0" w:color="auto"/>
                              </w:divBdr>
                              <w:divsChild>
                                <w:div w:id="64692003">
                                  <w:marLeft w:val="0"/>
                                  <w:marRight w:val="0"/>
                                  <w:marTop w:val="0"/>
                                  <w:marBottom w:val="0"/>
                                  <w:divBdr>
                                    <w:top w:val="none" w:sz="0" w:space="0" w:color="auto"/>
                                    <w:left w:val="none" w:sz="0" w:space="0" w:color="auto"/>
                                    <w:bottom w:val="none" w:sz="0" w:space="0" w:color="auto"/>
                                    <w:right w:val="none" w:sz="0" w:space="0" w:color="auto"/>
                                  </w:divBdr>
                                </w:div>
                                <w:div w:id="105783569">
                                  <w:marLeft w:val="0"/>
                                  <w:marRight w:val="0"/>
                                  <w:marTop w:val="0"/>
                                  <w:marBottom w:val="360"/>
                                  <w:divBdr>
                                    <w:top w:val="none" w:sz="0" w:space="0" w:color="auto"/>
                                    <w:left w:val="none" w:sz="0" w:space="0" w:color="auto"/>
                                    <w:bottom w:val="none" w:sz="0" w:space="0" w:color="auto"/>
                                    <w:right w:val="none" w:sz="0" w:space="0" w:color="auto"/>
                                  </w:divBdr>
                                </w:div>
                                <w:div w:id="368531733">
                                  <w:marLeft w:val="0"/>
                                  <w:marRight w:val="0"/>
                                  <w:marTop w:val="0"/>
                                  <w:marBottom w:val="0"/>
                                  <w:divBdr>
                                    <w:top w:val="none" w:sz="0" w:space="0" w:color="auto"/>
                                    <w:left w:val="none" w:sz="0" w:space="0" w:color="auto"/>
                                    <w:bottom w:val="none" w:sz="0" w:space="0" w:color="auto"/>
                                    <w:right w:val="none" w:sz="0" w:space="0" w:color="auto"/>
                                  </w:divBdr>
                                  <w:divsChild>
                                    <w:div w:id="587933402">
                                      <w:marLeft w:val="0"/>
                                      <w:marRight w:val="0"/>
                                      <w:marTop w:val="0"/>
                                      <w:marBottom w:val="150"/>
                                      <w:divBdr>
                                        <w:top w:val="single" w:sz="6" w:space="6" w:color="DDDDDD"/>
                                        <w:left w:val="single" w:sz="6" w:space="6" w:color="DDDDDD"/>
                                        <w:bottom w:val="single" w:sz="6" w:space="6" w:color="DDDDDD"/>
                                        <w:right w:val="single" w:sz="6" w:space="6" w:color="DDDDDD"/>
                                      </w:divBdr>
                                    </w:div>
                                    <w:div w:id="1460958247">
                                      <w:marLeft w:val="0"/>
                                      <w:marRight w:val="0"/>
                                      <w:marTop w:val="0"/>
                                      <w:marBottom w:val="0"/>
                                      <w:divBdr>
                                        <w:top w:val="none" w:sz="0" w:space="0" w:color="auto"/>
                                        <w:left w:val="none" w:sz="0" w:space="0" w:color="auto"/>
                                        <w:bottom w:val="none" w:sz="0" w:space="0" w:color="auto"/>
                                        <w:right w:val="none" w:sz="0" w:space="0" w:color="auto"/>
                                      </w:divBdr>
                                    </w:div>
                                  </w:divsChild>
                                </w:div>
                                <w:div w:id="1190028262">
                                  <w:marLeft w:val="0"/>
                                  <w:marRight w:val="0"/>
                                  <w:marTop w:val="0"/>
                                  <w:marBottom w:val="240"/>
                                  <w:divBdr>
                                    <w:top w:val="none" w:sz="0" w:space="0" w:color="auto"/>
                                    <w:left w:val="none" w:sz="0" w:space="0" w:color="auto"/>
                                    <w:bottom w:val="none" w:sz="0" w:space="0" w:color="auto"/>
                                    <w:right w:val="none" w:sz="0" w:space="0" w:color="auto"/>
                                  </w:divBdr>
                                </w:div>
                                <w:div w:id="1705249728">
                                  <w:marLeft w:val="0"/>
                                  <w:marRight w:val="0"/>
                                  <w:marTop w:val="0"/>
                                  <w:marBottom w:val="0"/>
                                  <w:divBdr>
                                    <w:top w:val="none" w:sz="0" w:space="0" w:color="auto"/>
                                    <w:left w:val="none" w:sz="0" w:space="0" w:color="auto"/>
                                    <w:bottom w:val="none" w:sz="0" w:space="0" w:color="auto"/>
                                    <w:right w:val="none" w:sz="0" w:space="0" w:color="auto"/>
                                  </w:divBdr>
                                  <w:divsChild>
                                    <w:div w:id="23824716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630277">
      <w:bodyDiv w:val="1"/>
      <w:marLeft w:val="0"/>
      <w:marRight w:val="0"/>
      <w:marTop w:val="540"/>
      <w:marBottom w:val="0"/>
      <w:divBdr>
        <w:top w:val="none" w:sz="0" w:space="0" w:color="auto"/>
        <w:left w:val="none" w:sz="0" w:space="0" w:color="auto"/>
        <w:bottom w:val="none" w:sz="0" w:space="0" w:color="auto"/>
        <w:right w:val="none" w:sz="0" w:space="0" w:color="auto"/>
      </w:divBdr>
      <w:divsChild>
        <w:div w:id="912549166">
          <w:marLeft w:val="0"/>
          <w:marRight w:val="0"/>
          <w:marTop w:val="0"/>
          <w:marBottom w:val="0"/>
          <w:divBdr>
            <w:top w:val="none" w:sz="0" w:space="0" w:color="auto"/>
            <w:left w:val="none" w:sz="0" w:space="0" w:color="auto"/>
            <w:bottom w:val="none" w:sz="0" w:space="0" w:color="auto"/>
            <w:right w:val="none" w:sz="0" w:space="0" w:color="auto"/>
          </w:divBdr>
          <w:divsChild>
            <w:div w:id="1438678847">
              <w:marLeft w:val="0"/>
              <w:marRight w:val="0"/>
              <w:marTop w:val="0"/>
              <w:marBottom w:val="0"/>
              <w:divBdr>
                <w:top w:val="none" w:sz="0" w:space="0" w:color="auto"/>
                <w:left w:val="none" w:sz="0" w:space="0" w:color="auto"/>
                <w:bottom w:val="none" w:sz="0" w:space="0" w:color="auto"/>
                <w:right w:val="none" w:sz="0" w:space="0" w:color="auto"/>
              </w:divBdr>
              <w:divsChild>
                <w:div w:id="30756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6299">
      <w:bodyDiv w:val="1"/>
      <w:marLeft w:val="0"/>
      <w:marRight w:val="0"/>
      <w:marTop w:val="0"/>
      <w:marBottom w:val="0"/>
      <w:divBdr>
        <w:top w:val="none" w:sz="0" w:space="0" w:color="auto"/>
        <w:left w:val="none" w:sz="0" w:space="0" w:color="auto"/>
        <w:bottom w:val="none" w:sz="0" w:space="0" w:color="auto"/>
        <w:right w:val="none" w:sz="0" w:space="0" w:color="auto"/>
      </w:divBdr>
      <w:divsChild>
        <w:div w:id="1226645094">
          <w:marLeft w:val="0"/>
          <w:marRight w:val="0"/>
          <w:marTop w:val="0"/>
          <w:marBottom w:val="0"/>
          <w:divBdr>
            <w:top w:val="none" w:sz="0" w:space="0" w:color="auto"/>
            <w:left w:val="none" w:sz="0" w:space="0" w:color="auto"/>
            <w:bottom w:val="none" w:sz="0" w:space="0" w:color="auto"/>
            <w:right w:val="none" w:sz="0" w:space="0" w:color="auto"/>
          </w:divBdr>
          <w:divsChild>
            <w:div w:id="1481115080">
              <w:marLeft w:val="0"/>
              <w:marRight w:val="0"/>
              <w:marTop w:val="0"/>
              <w:marBottom w:val="0"/>
              <w:divBdr>
                <w:top w:val="none" w:sz="0" w:space="0" w:color="auto"/>
                <w:left w:val="none" w:sz="0" w:space="0" w:color="auto"/>
                <w:bottom w:val="none" w:sz="0" w:space="0" w:color="auto"/>
                <w:right w:val="none" w:sz="0" w:space="0" w:color="auto"/>
              </w:divBdr>
              <w:divsChild>
                <w:div w:id="746651927">
                  <w:marLeft w:val="0"/>
                  <w:marRight w:val="0"/>
                  <w:marTop w:val="0"/>
                  <w:marBottom w:val="0"/>
                  <w:divBdr>
                    <w:top w:val="none" w:sz="0" w:space="0" w:color="auto"/>
                    <w:left w:val="none" w:sz="0" w:space="0" w:color="auto"/>
                    <w:bottom w:val="none" w:sz="0" w:space="0" w:color="auto"/>
                    <w:right w:val="none" w:sz="0" w:space="0" w:color="auto"/>
                  </w:divBdr>
                  <w:divsChild>
                    <w:div w:id="1163358337">
                      <w:marLeft w:val="-225"/>
                      <w:marRight w:val="-225"/>
                      <w:marTop w:val="0"/>
                      <w:marBottom w:val="0"/>
                      <w:divBdr>
                        <w:top w:val="none" w:sz="0" w:space="0" w:color="auto"/>
                        <w:left w:val="none" w:sz="0" w:space="0" w:color="auto"/>
                        <w:bottom w:val="none" w:sz="0" w:space="0" w:color="auto"/>
                        <w:right w:val="none" w:sz="0" w:space="0" w:color="auto"/>
                      </w:divBdr>
                      <w:divsChild>
                        <w:div w:id="235870135">
                          <w:marLeft w:val="0"/>
                          <w:marRight w:val="0"/>
                          <w:marTop w:val="0"/>
                          <w:marBottom w:val="0"/>
                          <w:divBdr>
                            <w:top w:val="none" w:sz="0" w:space="0" w:color="auto"/>
                            <w:left w:val="none" w:sz="0" w:space="0" w:color="auto"/>
                            <w:bottom w:val="none" w:sz="0" w:space="0" w:color="auto"/>
                            <w:right w:val="none" w:sz="0" w:space="0" w:color="auto"/>
                          </w:divBdr>
                          <w:divsChild>
                            <w:div w:id="1311860243">
                              <w:marLeft w:val="0"/>
                              <w:marRight w:val="0"/>
                              <w:marTop w:val="0"/>
                              <w:marBottom w:val="0"/>
                              <w:divBdr>
                                <w:top w:val="none" w:sz="0" w:space="0" w:color="auto"/>
                                <w:left w:val="none" w:sz="0" w:space="0" w:color="auto"/>
                                <w:bottom w:val="none" w:sz="0" w:space="0" w:color="auto"/>
                                <w:right w:val="none" w:sz="0" w:space="0" w:color="auto"/>
                              </w:divBdr>
                              <w:divsChild>
                                <w:div w:id="15389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243164">
      <w:bodyDiv w:val="1"/>
      <w:marLeft w:val="0"/>
      <w:marRight w:val="0"/>
      <w:marTop w:val="0"/>
      <w:marBottom w:val="0"/>
      <w:divBdr>
        <w:top w:val="none" w:sz="0" w:space="0" w:color="auto"/>
        <w:left w:val="none" w:sz="0" w:space="0" w:color="auto"/>
        <w:bottom w:val="none" w:sz="0" w:space="0" w:color="auto"/>
        <w:right w:val="none" w:sz="0" w:space="0" w:color="auto"/>
      </w:divBdr>
      <w:divsChild>
        <w:div w:id="1668166562">
          <w:marLeft w:val="0"/>
          <w:marRight w:val="0"/>
          <w:marTop w:val="100"/>
          <w:marBottom w:val="100"/>
          <w:divBdr>
            <w:top w:val="none" w:sz="0" w:space="0" w:color="auto"/>
            <w:left w:val="none" w:sz="0" w:space="0" w:color="auto"/>
            <w:bottom w:val="none" w:sz="0" w:space="0" w:color="auto"/>
            <w:right w:val="none" w:sz="0" w:space="0" w:color="auto"/>
          </w:divBdr>
          <w:divsChild>
            <w:div w:id="776095515">
              <w:marLeft w:val="0"/>
              <w:marRight w:val="0"/>
              <w:marTop w:val="255"/>
              <w:marBottom w:val="100"/>
              <w:divBdr>
                <w:top w:val="none" w:sz="0" w:space="0" w:color="auto"/>
                <w:left w:val="none" w:sz="0" w:space="0" w:color="auto"/>
                <w:bottom w:val="none" w:sz="0" w:space="0" w:color="auto"/>
                <w:right w:val="none" w:sz="0" w:space="0" w:color="auto"/>
              </w:divBdr>
              <w:divsChild>
                <w:div w:id="1808156958">
                  <w:marLeft w:val="0"/>
                  <w:marRight w:val="0"/>
                  <w:marTop w:val="0"/>
                  <w:marBottom w:val="0"/>
                  <w:divBdr>
                    <w:top w:val="none" w:sz="0" w:space="0" w:color="auto"/>
                    <w:left w:val="none" w:sz="0" w:space="0" w:color="auto"/>
                    <w:bottom w:val="none" w:sz="0" w:space="0" w:color="auto"/>
                    <w:right w:val="none" w:sz="0" w:space="0" w:color="auto"/>
                  </w:divBdr>
                  <w:divsChild>
                    <w:div w:id="390345528">
                      <w:marLeft w:val="0"/>
                      <w:marRight w:val="0"/>
                      <w:marTop w:val="0"/>
                      <w:marBottom w:val="0"/>
                      <w:divBdr>
                        <w:top w:val="none" w:sz="0" w:space="0" w:color="auto"/>
                        <w:left w:val="none" w:sz="0" w:space="0" w:color="auto"/>
                        <w:bottom w:val="none" w:sz="0" w:space="0" w:color="auto"/>
                        <w:right w:val="none" w:sz="0" w:space="0" w:color="auto"/>
                      </w:divBdr>
                    </w:div>
                    <w:div w:id="945575651">
                      <w:marLeft w:val="0"/>
                      <w:marRight w:val="0"/>
                      <w:marTop w:val="0"/>
                      <w:marBottom w:val="0"/>
                      <w:divBdr>
                        <w:top w:val="none" w:sz="0" w:space="0" w:color="auto"/>
                        <w:left w:val="none" w:sz="0" w:space="0" w:color="auto"/>
                        <w:bottom w:val="none" w:sz="0" w:space="0" w:color="auto"/>
                        <w:right w:val="none" w:sz="0" w:space="0" w:color="auto"/>
                      </w:divBdr>
                      <w:divsChild>
                        <w:div w:id="20551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498120">
      <w:bodyDiv w:val="1"/>
      <w:marLeft w:val="0"/>
      <w:marRight w:val="0"/>
      <w:marTop w:val="0"/>
      <w:marBottom w:val="0"/>
      <w:divBdr>
        <w:top w:val="none" w:sz="0" w:space="0" w:color="auto"/>
        <w:left w:val="none" w:sz="0" w:space="0" w:color="auto"/>
        <w:bottom w:val="none" w:sz="0" w:space="0" w:color="auto"/>
        <w:right w:val="none" w:sz="0" w:space="0" w:color="auto"/>
      </w:divBdr>
      <w:divsChild>
        <w:div w:id="1608924537">
          <w:marLeft w:val="0"/>
          <w:marRight w:val="0"/>
          <w:marTop w:val="0"/>
          <w:marBottom w:val="0"/>
          <w:divBdr>
            <w:top w:val="none" w:sz="0" w:space="0" w:color="auto"/>
            <w:left w:val="none" w:sz="0" w:space="0" w:color="auto"/>
            <w:bottom w:val="none" w:sz="0" w:space="0" w:color="auto"/>
            <w:right w:val="none" w:sz="0" w:space="0" w:color="auto"/>
          </w:divBdr>
          <w:divsChild>
            <w:div w:id="1062755570">
              <w:marLeft w:val="0"/>
              <w:marRight w:val="0"/>
              <w:marTop w:val="0"/>
              <w:marBottom w:val="0"/>
              <w:divBdr>
                <w:top w:val="none" w:sz="0" w:space="0" w:color="auto"/>
                <w:left w:val="none" w:sz="0" w:space="0" w:color="auto"/>
                <w:bottom w:val="none" w:sz="0" w:space="0" w:color="auto"/>
                <w:right w:val="none" w:sz="0" w:space="0" w:color="auto"/>
              </w:divBdr>
              <w:divsChild>
                <w:div w:id="1368336338">
                  <w:marLeft w:val="0"/>
                  <w:marRight w:val="0"/>
                  <w:marTop w:val="0"/>
                  <w:marBottom w:val="0"/>
                  <w:divBdr>
                    <w:top w:val="none" w:sz="0" w:space="0" w:color="auto"/>
                    <w:left w:val="none" w:sz="0" w:space="0" w:color="auto"/>
                    <w:bottom w:val="none" w:sz="0" w:space="0" w:color="auto"/>
                    <w:right w:val="none" w:sz="0" w:space="0" w:color="auto"/>
                  </w:divBdr>
                  <w:divsChild>
                    <w:div w:id="1213233106">
                      <w:marLeft w:val="0"/>
                      <w:marRight w:val="0"/>
                      <w:marTop w:val="0"/>
                      <w:marBottom w:val="0"/>
                      <w:divBdr>
                        <w:top w:val="none" w:sz="0" w:space="0" w:color="auto"/>
                        <w:left w:val="none" w:sz="0" w:space="0" w:color="auto"/>
                        <w:bottom w:val="none" w:sz="0" w:space="0" w:color="auto"/>
                        <w:right w:val="none" w:sz="0" w:space="0" w:color="auto"/>
                      </w:divBdr>
                      <w:divsChild>
                        <w:div w:id="69350886">
                          <w:marLeft w:val="0"/>
                          <w:marRight w:val="0"/>
                          <w:marTop w:val="0"/>
                          <w:marBottom w:val="0"/>
                          <w:divBdr>
                            <w:top w:val="none" w:sz="0" w:space="0" w:color="auto"/>
                            <w:left w:val="none" w:sz="0" w:space="0" w:color="auto"/>
                            <w:bottom w:val="none" w:sz="0" w:space="0" w:color="auto"/>
                            <w:right w:val="none" w:sz="0" w:space="0" w:color="auto"/>
                          </w:divBdr>
                          <w:divsChild>
                            <w:div w:id="1564901305">
                              <w:marLeft w:val="0"/>
                              <w:marRight w:val="0"/>
                              <w:marTop w:val="0"/>
                              <w:marBottom w:val="0"/>
                              <w:divBdr>
                                <w:top w:val="none" w:sz="0" w:space="0" w:color="auto"/>
                                <w:left w:val="none" w:sz="0" w:space="0" w:color="auto"/>
                                <w:bottom w:val="none" w:sz="0" w:space="0" w:color="auto"/>
                                <w:right w:val="none" w:sz="0" w:space="0" w:color="auto"/>
                              </w:divBdr>
                              <w:divsChild>
                                <w:div w:id="1640921205">
                                  <w:marLeft w:val="0"/>
                                  <w:marRight w:val="0"/>
                                  <w:marTop w:val="0"/>
                                  <w:marBottom w:val="0"/>
                                  <w:divBdr>
                                    <w:top w:val="none" w:sz="0" w:space="0" w:color="auto"/>
                                    <w:left w:val="none" w:sz="0" w:space="0" w:color="auto"/>
                                    <w:bottom w:val="none" w:sz="0" w:space="0" w:color="auto"/>
                                    <w:right w:val="none" w:sz="0" w:space="0" w:color="auto"/>
                                  </w:divBdr>
                                  <w:divsChild>
                                    <w:div w:id="3449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364782">
      <w:bodyDiv w:val="1"/>
      <w:marLeft w:val="0"/>
      <w:marRight w:val="0"/>
      <w:marTop w:val="0"/>
      <w:marBottom w:val="0"/>
      <w:divBdr>
        <w:top w:val="none" w:sz="0" w:space="0" w:color="auto"/>
        <w:left w:val="none" w:sz="0" w:space="0" w:color="auto"/>
        <w:bottom w:val="none" w:sz="0" w:space="0" w:color="auto"/>
        <w:right w:val="none" w:sz="0" w:space="0" w:color="auto"/>
      </w:divBdr>
      <w:divsChild>
        <w:div w:id="270208403">
          <w:marLeft w:val="0"/>
          <w:marRight w:val="0"/>
          <w:marTop w:val="0"/>
          <w:marBottom w:val="0"/>
          <w:divBdr>
            <w:top w:val="none" w:sz="0" w:space="0" w:color="auto"/>
            <w:left w:val="none" w:sz="0" w:space="0" w:color="auto"/>
            <w:bottom w:val="none" w:sz="0" w:space="0" w:color="auto"/>
            <w:right w:val="none" w:sz="0" w:space="0" w:color="auto"/>
          </w:divBdr>
        </w:div>
      </w:divsChild>
    </w:div>
    <w:div w:id="1571622607">
      <w:bodyDiv w:val="1"/>
      <w:marLeft w:val="0"/>
      <w:marRight w:val="0"/>
      <w:marTop w:val="0"/>
      <w:marBottom w:val="0"/>
      <w:divBdr>
        <w:top w:val="none" w:sz="0" w:space="0" w:color="auto"/>
        <w:left w:val="none" w:sz="0" w:space="0" w:color="auto"/>
        <w:bottom w:val="none" w:sz="0" w:space="0" w:color="auto"/>
        <w:right w:val="none" w:sz="0" w:space="0" w:color="auto"/>
      </w:divBdr>
      <w:divsChild>
        <w:div w:id="124736984">
          <w:marLeft w:val="0"/>
          <w:marRight w:val="0"/>
          <w:marTop w:val="0"/>
          <w:marBottom w:val="0"/>
          <w:divBdr>
            <w:top w:val="none" w:sz="0" w:space="0" w:color="auto"/>
            <w:left w:val="none" w:sz="0" w:space="0" w:color="auto"/>
            <w:bottom w:val="none" w:sz="0" w:space="0" w:color="auto"/>
            <w:right w:val="none" w:sz="0" w:space="0" w:color="auto"/>
          </w:divBdr>
          <w:divsChild>
            <w:div w:id="772165424">
              <w:marLeft w:val="0"/>
              <w:marRight w:val="0"/>
              <w:marTop w:val="0"/>
              <w:marBottom w:val="0"/>
              <w:divBdr>
                <w:top w:val="none" w:sz="0" w:space="0" w:color="auto"/>
                <w:left w:val="none" w:sz="0" w:space="0" w:color="auto"/>
                <w:bottom w:val="none" w:sz="0" w:space="0" w:color="auto"/>
                <w:right w:val="none" w:sz="0" w:space="0" w:color="auto"/>
              </w:divBdr>
              <w:divsChild>
                <w:div w:id="920140462">
                  <w:marLeft w:val="0"/>
                  <w:marRight w:val="0"/>
                  <w:marTop w:val="0"/>
                  <w:marBottom w:val="0"/>
                  <w:divBdr>
                    <w:top w:val="none" w:sz="0" w:space="0" w:color="auto"/>
                    <w:left w:val="none" w:sz="0" w:space="0" w:color="auto"/>
                    <w:bottom w:val="none" w:sz="0" w:space="0" w:color="auto"/>
                    <w:right w:val="none" w:sz="0" w:space="0" w:color="auto"/>
                  </w:divBdr>
                  <w:divsChild>
                    <w:div w:id="635643431">
                      <w:marLeft w:val="0"/>
                      <w:marRight w:val="0"/>
                      <w:marTop w:val="100"/>
                      <w:marBottom w:val="100"/>
                      <w:divBdr>
                        <w:top w:val="none" w:sz="0" w:space="0" w:color="auto"/>
                        <w:left w:val="none" w:sz="0" w:space="0" w:color="auto"/>
                        <w:bottom w:val="none" w:sz="0" w:space="0" w:color="auto"/>
                        <w:right w:val="none" w:sz="0" w:space="0" w:color="auto"/>
                      </w:divBdr>
                      <w:divsChild>
                        <w:div w:id="1690371864">
                          <w:marLeft w:val="0"/>
                          <w:marRight w:val="0"/>
                          <w:marTop w:val="0"/>
                          <w:marBottom w:val="0"/>
                          <w:divBdr>
                            <w:top w:val="none" w:sz="0" w:space="0" w:color="auto"/>
                            <w:left w:val="none" w:sz="0" w:space="0" w:color="auto"/>
                            <w:bottom w:val="none" w:sz="0" w:space="0" w:color="auto"/>
                            <w:right w:val="none" w:sz="0" w:space="0" w:color="auto"/>
                          </w:divBdr>
                          <w:divsChild>
                            <w:div w:id="1741561377">
                              <w:marLeft w:val="0"/>
                              <w:marRight w:val="0"/>
                              <w:marTop w:val="0"/>
                              <w:marBottom w:val="0"/>
                              <w:divBdr>
                                <w:top w:val="none" w:sz="0" w:space="0" w:color="auto"/>
                                <w:left w:val="none" w:sz="0" w:space="0" w:color="auto"/>
                                <w:bottom w:val="none" w:sz="0" w:space="0" w:color="auto"/>
                                <w:right w:val="none" w:sz="0" w:space="0" w:color="auto"/>
                              </w:divBdr>
                              <w:divsChild>
                                <w:div w:id="323704073">
                                  <w:marLeft w:val="0"/>
                                  <w:marRight w:val="0"/>
                                  <w:marTop w:val="0"/>
                                  <w:marBottom w:val="0"/>
                                  <w:divBdr>
                                    <w:top w:val="none" w:sz="0" w:space="0" w:color="auto"/>
                                    <w:left w:val="none" w:sz="0" w:space="0" w:color="auto"/>
                                    <w:bottom w:val="none" w:sz="0" w:space="0" w:color="auto"/>
                                    <w:right w:val="none" w:sz="0" w:space="0" w:color="auto"/>
                                  </w:divBdr>
                                  <w:divsChild>
                                    <w:div w:id="1125343296">
                                      <w:marLeft w:val="0"/>
                                      <w:marRight w:val="0"/>
                                      <w:marTop w:val="0"/>
                                      <w:marBottom w:val="0"/>
                                      <w:divBdr>
                                        <w:top w:val="none" w:sz="0" w:space="0" w:color="auto"/>
                                        <w:left w:val="none" w:sz="0" w:space="0" w:color="auto"/>
                                        <w:bottom w:val="none" w:sz="0" w:space="0" w:color="auto"/>
                                        <w:right w:val="none" w:sz="0" w:space="0" w:color="auto"/>
                                      </w:divBdr>
                                    </w:div>
                                  </w:divsChild>
                                </w:div>
                                <w:div w:id="817647691">
                                  <w:marLeft w:val="0"/>
                                  <w:marRight w:val="0"/>
                                  <w:marTop w:val="0"/>
                                  <w:marBottom w:val="0"/>
                                  <w:divBdr>
                                    <w:top w:val="none" w:sz="0" w:space="0" w:color="auto"/>
                                    <w:left w:val="none" w:sz="0" w:space="0" w:color="auto"/>
                                    <w:bottom w:val="none" w:sz="0" w:space="0" w:color="auto"/>
                                    <w:right w:val="none" w:sz="0" w:space="0" w:color="auto"/>
                                  </w:divBdr>
                                </w:div>
                                <w:div w:id="1815566737">
                                  <w:marLeft w:val="0"/>
                                  <w:marRight w:val="0"/>
                                  <w:marTop w:val="0"/>
                                  <w:marBottom w:val="0"/>
                                  <w:divBdr>
                                    <w:top w:val="none" w:sz="0" w:space="0" w:color="auto"/>
                                    <w:left w:val="none" w:sz="0" w:space="0" w:color="auto"/>
                                    <w:bottom w:val="none" w:sz="0" w:space="0" w:color="auto"/>
                                    <w:right w:val="none" w:sz="0" w:space="0" w:color="auto"/>
                                  </w:divBdr>
                                  <w:divsChild>
                                    <w:div w:id="194714955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367230">
      <w:bodyDiv w:val="1"/>
      <w:marLeft w:val="0"/>
      <w:marRight w:val="0"/>
      <w:marTop w:val="0"/>
      <w:marBottom w:val="0"/>
      <w:divBdr>
        <w:top w:val="none" w:sz="0" w:space="0" w:color="auto"/>
        <w:left w:val="none" w:sz="0" w:space="0" w:color="auto"/>
        <w:bottom w:val="none" w:sz="0" w:space="0" w:color="auto"/>
        <w:right w:val="none" w:sz="0" w:space="0" w:color="auto"/>
      </w:divBdr>
      <w:divsChild>
        <w:div w:id="1053239521">
          <w:marLeft w:val="0"/>
          <w:marRight w:val="0"/>
          <w:marTop w:val="0"/>
          <w:marBottom w:val="0"/>
          <w:divBdr>
            <w:top w:val="none" w:sz="0" w:space="0" w:color="auto"/>
            <w:left w:val="none" w:sz="0" w:space="0" w:color="auto"/>
            <w:bottom w:val="none" w:sz="0" w:space="0" w:color="auto"/>
            <w:right w:val="none" w:sz="0" w:space="0" w:color="auto"/>
          </w:divBdr>
          <w:divsChild>
            <w:div w:id="890534155">
              <w:marLeft w:val="0"/>
              <w:marRight w:val="0"/>
              <w:marTop w:val="0"/>
              <w:marBottom w:val="0"/>
              <w:divBdr>
                <w:top w:val="none" w:sz="0" w:space="0" w:color="auto"/>
                <w:left w:val="none" w:sz="0" w:space="0" w:color="auto"/>
                <w:bottom w:val="none" w:sz="0" w:space="0" w:color="auto"/>
                <w:right w:val="none" w:sz="0" w:space="0" w:color="auto"/>
              </w:divBdr>
              <w:divsChild>
                <w:div w:id="1794668534">
                  <w:marLeft w:val="0"/>
                  <w:marRight w:val="0"/>
                  <w:marTop w:val="0"/>
                  <w:marBottom w:val="0"/>
                  <w:divBdr>
                    <w:top w:val="none" w:sz="0" w:space="0" w:color="auto"/>
                    <w:left w:val="none" w:sz="0" w:space="0" w:color="auto"/>
                    <w:bottom w:val="none" w:sz="0" w:space="0" w:color="auto"/>
                    <w:right w:val="none" w:sz="0" w:space="0" w:color="auto"/>
                  </w:divBdr>
                  <w:divsChild>
                    <w:div w:id="4290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6334">
      <w:bodyDiv w:val="1"/>
      <w:marLeft w:val="0"/>
      <w:marRight w:val="0"/>
      <w:marTop w:val="540"/>
      <w:marBottom w:val="0"/>
      <w:divBdr>
        <w:top w:val="none" w:sz="0" w:space="0" w:color="auto"/>
        <w:left w:val="none" w:sz="0" w:space="0" w:color="auto"/>
        <w:bottom w:val="none" w:sz="0" w:space="0" w:color="auto"/>
        <w:right w:val="none" w:sz="0" w:space="0" w:color="auto"/>
      </w:divBdr>
      <w:divsChild>
        <w:div w:id="144931274">
          <w:marLeft w:val="0"/>
          <w:marRight w:val="0"/>
          <w:marTop w:val="0"/>
          <w:marBottom w:val="0"/>
          <w:divBdr>
            <w:top w:val="none" w:sz="0" w:space="0" w:color="auto"/>
            <w:left w:val="none" w:sz="0" w:space="0" w:color="auto"/>
            <w:bottom w:val="none" w:sz="0" w:space="0" w:color="auto"/>
            <w:right w:val="none" w:sz="0" w:space="0" w:color="auto"/>
          </w:divBdr>
          <w:divsChild>
            <w:div w:id="1851261862">
              <w:marLeft w:val="0"/>
              <w:marRight w:val="0"/>
              <w:marTop w:val="0"/>
              <w:marBottom w:val="0"/>
              <w:divBdr>
                <w:top w:val="none" w:sz="0" w:space="0" w:color="auto"/>
                <w:left w:val="none" w:sz="0" w:space="0" w:color="auto"/>
                <w:bottom w:val="none" w:sz="0" w:space="0" w:color="auto"/>
                <w:right w:val="none" w:sz="0" w:space="0" w:color="auto"/>
              </w:divBdr>
              <w:divsChild>
                <w:div w:id="6427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69808">
      <w:bodyDiv w:val="1"/>
      <w:marLeft w:val="0"/>
      <w:marRight w:val="0"/>
      <w:marTop w:val="0"/>
      <w:marBottom w:val="0"/>
      <w:divBdr>
        <w:top w:val="none" w:sz="0" w:space="0" w:color="auto"/>
        <w:left w:val="none" w:sz="0" w:space="0" w:color="auto"/>
        <w:bottom w:val="none" w:sz="0" w:space="0" w:color="auto"/>
        <w:right w:val="none" w:sz="0" w:space="0" w:color="auto"/>
      </w:divBdr>
      <w:divsChild>
        <w:div w:id="2017151397">
          <w:marLeft w:val="0"/>
          <w:marRight w:val="0"/>
          <w:marTop w:val="0"/>
          <w:marBottom w:val="0"/>
          <w:divBdr>
            <w:top w:val="none" w:sz="0" w:space="0" w:color="auto"/>
            <w:left w:val="single" w:sz="6" w:space="0" w:color="DDDDDD"/>
            <w:bottom w:val="none" w:sz="0" w:space="0" w:color="auto"/>
            <w:right w:val="single" w:sz="6" w:space="0" w:color="DDDDDD"/>
          </w:divBdr>
          <w:divsChild>
            <w:div w:id="824903784">
              <w:marLeft w:val="0"/>
              <w:marRight w:val="0"/>
              <w:marTop w:val="0"/>
              <w:marBottom w:val="0"/>
              <w:divBdr>
                <w:top w:val="none" w:sz="0" w:space="0" w:color="auto"/>
                <w:left w:val="none" w:sz="0" w:space="0" w:color="auto"/>
                <w:bottom w:val="single" w:sz="6" w:space="0" w:color="DDDDDD"/>
                <w:right w:val="none" w:sz="0" w:space="0" w:color="auto"/>
              </w:divBdr>
              <w:divsChild>
                <w:div w:id="2044210661">
                  <w:marLeft w:val="0"/>
                  <w:marRight w:val="15"/>
                  <w:marTop w:val="0"/>
                  <w:marBottom w:val="0"/>
                  <w:divBdr>
                    <w:top w:val="none" w:sz="0" w:space="0" w:color="auto"/>
                    <w:left w:val="none" w:sz="0" w:space="0" w:color="auto"/>
                    <w:bottom w:val="none" w:sz="0" w:space="0" w:color="auto"/>
                    <w:right w:val="none" w:sz="0" w:space="0" w:color="auto"/>
                  </w:divBdr>
                  <w:divsChild>
                    <w:div w:id="15371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128441">
      <w:bodyDiv w:val="1"/>
      <w:marLeft w:val="0"/>
      <w:marRight w:val="0"/>
      <w:marTop w:val="0"/>
      <w:marBottom w:val="0"/>
      <w:divBdr>
        <w:top w:val="none" w:sz="0" w:space="0" w:color="auto"/>
        <w:left w:val="none" w:sz="0" w:space="0" w:color="auto"/>
        <w:bottom w:val="none" w:sz="0" w:space="0" w:color="auto"/>
        <w:right w:val="none" w:sz="0" w:space="0" w:color="auto"/>
      </w:divBdr>
      <w:divsChild>
        <w:div w:id="1312490549">
          <w:marLeft w:val="0"/>
          <w:marRight w:val="0"/>
          <w:marTop w:val="0"/>
          <w:marBottom w:val="0"/>
          <w:divBdr>
            <w:top w:val="none" w:sz="0" w:space="0" w:color="auto"/>
            <w:left w:val="none" w:sz="0" w:space="0" w:color="auto"/>
            <w:bottom w:val="none" w:sz="0" w:space="0" w:color="auto"/>
            <w:right w:val="none" w:sz="0" w:space="0" w:color="auto"/>
          </w:divBdr>
          <w:divsChild>
            <w:div w:id="564415986">
              <w:marLeft w:val="0"/>
              <w:marRight w:val="0"/>
              <w:marTop w:val="0"/>
              <w:marBottom w:val="0"/>
              <w:divBdr>
                <w:top w:val="none" w:sz="0" w:space="0" w:color="auto"/>
                <w:left w:val="none" w:sz="0" w:space="0" w:color="auto"/>
                <w:bottom w:val="none" w:sz="0" w:space="0" w:color="auto"/>
                <w:right w:val="none" w:sz="0" w:space="0" w:color="auto"/>
              </w:divBdr>
              <w:divsChild>
                <w:div w:id="756368743">
                  <w:marLeft w:val="0"/>
                  <w:marRight w:val="0"/>
                  <w:marTop w:val="0"/>
                  <w:marBottom w:val="0"/>
                  <w:divBdr>
                    <w:top w:val="none" w:sz="0" w:space="0" w:color="auto"/>
                    <w:left w:val="none" w:sz="0" w:space="0" w:color="auto"/>
                    <w:bottom w:val="none" w:sz="0" w:space="0" w:color="auto"/>
                    <w:right w:val="none" w:sz="0" w:space="0" w:color="auto"/>
                  </w:divBdr>
                  <w:divsChild>
                    <w:div w:id="960454367">
                      <w:marLeft w:val="-225"/>
                      <w:marRight w:val="-225"/>
                      <w:marTop w:val="0"/>
                      <w:marBottom w:val="0"/>
                      <w:divBdr>
                        <w:top w:val="none" w:sz="0" w:space="0" w:color="auto"/>
                        <w:left w:val="none" w:sz="0" w:space="0" w:color="auto"/>
                        <w:bottom w:val="none" w:sz="0" w:space="0" w:color="auto"/>
                        <w:right w:val="none" w:sz="0" w:space="0" w:color="auto"/>
                      </w:divBdr>
                      <w:divsChild>
                        <w:div w:id="563561608">
                          <w:marLeft w:val="0"/>
                          <w:marRight w:val="0"/>
                          <w:marTop w:val="0"/>
                          <w:marBottom w:val="0"/>
                          <w:divBdr>
                            <w:top w:val="none" w:sz="0" w:space="0" w:color="auto"/>
                            <w:left w:val="none" w:sz="0" w:space="0" w:color="auto"/>
                            <w:bottom w:val="none" w:sz="0" w:space="0" w:color="auto"/>
                            <w:right w:val="none" w:sz="0" w:space="0" w:color="auto"/>
                          </w:divBdr>
                          <w:divsChild>
                            <w:div w:id="1889678684">
                              <w:marLeft w:val="0"/>
                              <w:marRight w:val="0"/>
                              <w:marTop w:val="0"/>
                              <w:marBottom w:val="0"/>
                              <w:divBdr>
                                <w:top w:val="none" w:sz="0" w:space="0" w:color="auto"/>
                                <w:left w:val="none" w:sz="0" w:space="0" w:color="auto"/>
                                <w:bottom w:val="none" w:sz="0" w:space="0" w:color="auto"/>
                                <w:right w:val="none" w:sz="0" w:space="0" w:color="auto"/>
                              </w:divBdr>
                              <w:divsChild>
                                <w:div w:id="8053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219173">
      <w:bodyDiv w:val="1"/>
      <w:marLeft w:val="0"/>
      <w:marRight w:val="0"/>
      <w:marTop w:val="0"/>
      <w:marBottom w:val="0"/>
      <w:divBdr>
        <w:top w:val="none" w:sz="0" w:space="0" w:color="auto"/>
        <w:left w:val="none" w:sz="0" w:space="0" w:color="auto"/>
        <w:bottom w:val="none" w:sz="0" w:space="0" w:color="auto"/>
        <w:right w:val="none" w:sz="0" w:space="0" w:color="auto"/>
      </w:divBdr>
      <w:divsChild>
        <w:div w:id="560410081">
          <w:marLeft w:val="0"/>
          <w:marRight w:val="0"/>
          <w:marTop w:val="0"/>
          <w:marBottom w:val="0"/>
          <w:divBdr>
            <w:top w:val="none" w:sz="0" w:space="0" w:color="auto"/>
            <w:left w:val="none" w:sz="0" w:space="0" w:color="auto"/>
            <w:bottom w:val="none" w:sz="0" w:space="0" w:color="auto"/>
            <w:right w:val="none" w:sz="0" w:space="0" w:color="auto"/>
          </w:divBdr>
        </w:div>
        <w:div w:id="676660137">
          <w:marLeft w:val="0"/>
          <w:marRight w:val="0"/>
          <w:marTop w:val="0"/>
          <w:marBottom w:val="0"/>
          <w:divBdr>
            <w:top w:val="none" w:sz="0" w:space="0" w:color="auto"/>
            <w:left w:val="none" w:sz="0" w:space="0" w:color="auto"/>
            <w:bottom w:val="none" w:sz="0" w:space="0" w:color="auto"/>
            <w:right w:val="none" w:sz="0" w:space="0" w:color="auto"/>
          </w:divBdr>
        </w:div>
      </w:divsChild>
    </w:div>
    <w:div w:id="1975719258">
      <w:bodyDiv w:val="1"/>
      <w:marLeft w:val="0"/>
      <w:marRight w:val="0"/>
      <w:marTop w:val="0"/>
      <w:marBottom w:val="0"/>
      <w:divBdr>
        <w:top w:val="none" w:sz="0" w:space="0" w:color="auto"/>
        <w:left w:val="none" w:sz="0" w:space="0" w:color="auto"/>
        <w:bottom w:val="none" w:sz="0" w:space="0" w:color="auto"/>
        <w:right w:val="none" w:sz="0" w:space="0" w:color="auto"/>
      </w:divBdr>
      <w:divsChild>
        <w:div w:id="663122428">
          <w:marLeft w:val="0"/>
          <w:marRight w:val="0"/>
          <w:marTop w:val="150"/>
          <w:marBottom w:val="150"/>
          <w:divBdr>
            <w:top w:val="none" w:sz="0" w:space="0" w:color="auto"/>
            <w:left w:val="none" w:sz="0" w:space="0" w:color="auto"/>
            <w:bottom w:val="none" w:sz="0" w:space="0" w:color="auto"/>
            <w:right w:val="none" w:sz="0" w:space="0" w:color="auto"/>
          </w:divBdr>
          <w:divsChild>
            <w:div w:id="779763080">
              <w:marLeft w:val="0"/>
              <w:marRight w:val="150"/>
              <w:marTop w:val="0"/>
              <w:marBottom w:val="0"/>
              <w:divBdr>
                <w:top w:val="none" w:sz="0" w:space="0" w:color="auto"/>
                <w:left w:val="none" w:sz="0" w:space="0" w:color="auto"/>
                <w:bottom w:val="none" w:sz="0" w:space="0" w:color="auto"/>
                <w:right w:val="none" w:sz="0" w:space="0" w:color="auto"/>
              </w:divBdr>
              <w:divsChild>
                <w:div w:id="1544561814">
                  <w:marLeft w:val="0"/>
                  <w:marRight w:val="0"/>
                  <w:marTop w:val="0"/>
                  <w:marBottom w:val="150"/>
                  <w:divBdr>
                    <w:top w:val="none" w:sz="0" w:space="0" w:color="auto"/>
                    <w:left w:val="none" w:sz="0" w:space="0" w:color="auto"/>
                    <w:bottom w:val="single" w:sz="36" w:space="11" w:color="ACCB3D"/>
                    <w:right w:val="none" w:sz="0" w:space="0" w:color="auto"/>
                  </w:divBdr>
                  <w:divsChild>
                    <w:div w:id="1606813095">
                      <w:marLeft w:val="0"/>
                      <w:marRight w:val="0"/>
                      <w:marTop w:val="225"/>
                      <w:marBottom w:val="225"/>
                      <w:divBdr>
                        <w:top w:val="none" w:sz="0" w:space="0" w:color="auto"/>
                        <w:left w:val="none" w:sz="0" w:space="0" w:color="auto"/>
                        <w:bottom w:val="single" w:sz="6" w:space="0" w:color="CDD0D4"/>
                        <w:right w:val="none" w:sz="0" w:space="0" w:color="auto"/>
                      </w:divBdr>
                      <w:divsChild>
                        <w:div w:id="18702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hiradaspr.hu/l/?c=sjeninHFcsZqapY5BPGYLGoCzbhr%2FSDaecZoeB%2FU90wq27MI9AHHkOQwIX%2F50lMaRwVhBpc%2BlYedYJbxpiz5HQ%3D%3D" TargetMode="External"/><Relationship Id="rId18" Type="http://schemas.openxmlformats.org/officeDocument/2006/relationships/hyperlink" Target="http://privatbankar.hu/vallalat/gyorsabban-kothetnek-hazassagot-a-cegek-289005" TargetMode="External"/><Relationship Id="rId26" Type="http://schemas.openxmlformats.org/officeDocument/2006/relationships/hyperlink" Target="http://www.penzcentrum.hu/otthon/csaladi_hazban_laksz_komoly_birsagot_kaphatsz_ha.1047723.html" TargetMode="External"/><Relationship Id="rId39" Type="http://schemas.openxmlformats.org/officeDocument/2006/relationships/hyperlink" Target="http://hvg.hu/gazdasag/20151209_Miert_nem_kell_hanyatt_esni_a_pecsi_MVM" TargetMode="External"/><Relationship Id="rId21" Type="http://schemas.openxmlformats.org/officeDocument/2006/relationships/hyperlink" Target="http://hiradaspr.hu/l/?c=zTInRDoPxtfaGaWBAIChWlzDf2K%2B2JRp8Hc52PjrY6Dy17g9idJEzePhPUcfxgd3oj1bTfXV%2FhBoaOrWbU7gaw%3D%3D" TargetMode="External"/><Relationship Id="rId34" Type="http://schemas.openxmlformats.org/officeDocument/2006/relationships/hyperlink" Target="http://hiradaspr.hu/l/?c=MdjQBkuH7q0zggNvhvTZldpshksu5la7rmrUhR842buoYvNI0W89TzIpNF0kNVOrgzQdWygSyksw5Ln1AcZVmw%3D%3D" TargetMode="External"/><Relationship Id="rId42" Type="http://schemas.openxmlformats.org/officeDocument/2006/relationships/hyperlink" Target="http://hvg.hu/gazdasag/20150721_Rossz_vasat_utnek_Orbanek" TargetMode="External"/><Relationship Id="rId47" Type="http://schemas.openxmlformats.org/officeDocument/2006/relationships/hyperlink" Target="http://hvg.hu/gazdasag/20151206_Megdobjak_meg_15_milliard_forinttal_az_or" TargetMode="External"/><Relationship Id="rId50" Type="http://schemas.openxmlformats.org/officeDocument/2006/relationships/hyperlink" Target="http://hvg.hu/gazdasag/20160106_Nekunk_atomot_adnak_el_az_oroszok_Indiana" TargetMode="External"/><Relationship Id="rId55" Type="http://schemas.openxmlformats.org/officeDocument/2006/relationships/hyperlink" Target="http://hiradaspr.hu/l/?c=hvyXAaQXthIznoEFKgCJk8n2NEB7Pvzlni5XQE6f5mXpAceSF8R6FrCoGpF1BsggJEULJ82WKGmhsVjXKtsBZA%3D%3D" TargetMode="External"/><Relationship Id="rId63" Type="http://schemas.openxmlformats.org/officeDocument/2006/relationships/hyperlink" Target="http://hvg.hu/cegauto/20160107_Teljesen_hasznalhatatlanok_a_teszten_megb" TargetMode="External"/><Relationship Id="rId68" Type="http://schemas.openxmlformats.org/officeDocument/2006/relationships/hyperlink" Target="http://www.kormanyhivatal.hu/hu/baranya/hirek/a-karacsonyi-szezonalis-fogyasztovedelmi-ellenorzesek-tapasztalatai-baranya-megyeben" TargetMode="External"/><Relationship Id="rId76" Type="http://schemas.openxmlformats.org/officeDocument/2006/relationships/hyperlink" Target="http://magyaridok.hu/gazdasag/az-elofizetok-vedelmere-fokuszal-jovore-az-nmhh-hirkozlesi-es-postafelugyeleti-terve-see-more-at-httpnmhh-hucikk169052az_elofizetok_vedelmere_fokuszal_jovore_az_nmhh_hirkozlesi_es_pos-228436/" TargetMode="External"/><Relationship Id="rId84" Type="http://schemas.openxmlformats.org/officeDocument/2006/relationships/theme" Target="theme/theme1.xml"/><Relationship Id="rId7" Type="http://schemas.openxmlformats.org/officeDocument/2006/relationships/hyperlink" Target="http://os.mti.hu/hirek/113488/a_fustirtok_egyesulete_kozlemenye" TargetMode="External"/><Relationship Id="rId71" Type="http://schemas.openxmlformats.org/officeDocument/2006/relationships/hyperlink" Target="http://hiradaspr.hu/l/?c=tx9WdCDpPJc2UxnXVjBwl4njfvzj6q1Bq7dtKwsmxxMCBRPpuMbxOGqQVlLsmyqkul3CU7iIaSqm1a3SRIbI0Q%3D%3D" TargetMode="External"/><Relationship Id="rId2" Type="http://schemas.openxmlformats.org/officeDocument/2006/relationships/numbering" Target="numbering.xml"/><Relationship Id="rId16" Type="http://schemas.openxmlformats.org/officeDocument/2006/relationships/hyperlink" Target="http://www.sg.hu/cikkek/116690/a-jovoben-akar-orankent-valtozhatnak-az-arak" TargetMode="External"/><Relationship Id="rId29" Type="http://schemas.openxmlformats.org/officeDocument/2006/relationships/hyperlink" Target="http://totalcar.hu/magazin/hirek/2016/01/05/eltorolheti_a_volkswagent_az_amerikai_birsag/" TargetMode="External"/><Relationship Id="rId11" Type="http://schemas.openxmlformats.org/officeDocument/2006/relationships/hyperlink" Target="http://hiradaspr.hu/l/?c=8Bs0mXa9x0Gj5s8UwtbJD3BlgFaeLiZ1M5p1BQoDY1L8Rfub06smaf4XnRa5mNqj1y7%2BRGlX4UOJhNhpdfjrwg%3D%3D" TargetMode="External"/><Relationship Id="rId24" Type="http://schemas.openxmlformats.org/officeDocument/2006/relationships/hyperlink" Target="http://hiradaspr.hu/l/?c=hhqCMQeFtUQkrplucH1cph8J71O78qy6RO3k3%2BPldJ4D%2BMmqgPRaPQQobJQv2wjGGCwoCqXlu2v%2Bd2Z3a4LKfw%3D%3D" TargetMode="External"/><Relationship Id="rId32" Type="http://schemas.openxmlformats.org/officeDocument/2006/relationships/hyperlink" Target="http://autovadasz.eu/csokken-gepjarmulopasok-szama" TargetMode="External"/><Relationship Id="rId37" Type="http://schemas.openxmlformats.org/officeDocument/2006/relationships/hyperlink" Target="http://www.biztositasiszemle.hu/cikk/hazaihirek/szabalyozas/eletbiztositasi_igenyfelmerovel_kothetnek_testreszabott_szerzodest_az_ugyfelek.5398.html" TargetMode="External"/><Relationship Id="rId40" Type="http://schemas.openxmlformats.org/officeDocument/2006/relationships/hyperlink" Target="http://www.pv-tech.org/news/indias-seci-signs-mou-with-russian-energy-agency-for-large-scale-pv-and-man" TargetMode="External"/><Relationship Id="rId45" Type="http://schemas.openxmlformats.org/officeDocument/2006/relationships/hyperlink" Target="http://hvg.hu/gazdasag/20151216_paks_II_javor_atomeromu_epitkezes" TargetMode="External"/><Relationship Id="rId53" Type="http://schemas.openxmlformats.org/officeDocument/2006/relationships/hyperlink" Target="http://news.ubc.ca/2016/01/06/teeth-whitening-can-cause-permanent-damage-ubc-prof/" TargetMode="External"/><Relationship Id="rId58" Type="http://schemas.openxmlformats.org/officeDocument/2006/relationships/hyperlink" Target="http://hiradaspr.hu/l/?c=WFNrCbkrV%2BpAcm%2FxpgOBHeN6FqmubtDF%2FtFO5AroUV8Y%2Feu6spKLIMYCZtO3DzvNruHKZ9ZekAoqcltztqQ8xQ%3D%3D" TargetMode="External"/><Relationship Id="rId66" Type="http://schemas.openxmlformats.org/officeDocument/2006/relationships/hyperlink" Target="http://magyarhirlap.hu/cikk/44540/Otodevel_estek_az_elelmiszerarak" TargetMode="External"/><Relationship Id="rId74" Type="http://schemas.openxmlformats.org/officeDocument/2006/relationships/hyperlink" Target="http://www.napi.hu/nemzetkozi_vallalatok/itt_a_bizonyitek_rosszul_jart_a_vw.608428.html" TargetMode="External"/><Relationship Id="rId79" Type="http://schemas.openxmlformats.org/officeDocument/2006/relationships/hyperlink" Target="http://profitline.hu/hircentrum/hir/345300/Kidobaljuk-az-etelt-a-kukaba---de-tudja-On-hogy-mennyit" TargetMode="External"/><Relationship Id="rId5" Type="http://schemas.openxmlformats.org/officeDocument/2006/relationships/webSettings" Target="webSettings.xml"/><Relationship Id="rId61" Type="http://schemas.openxmlformats.org/officeDocument/2006/relationships/hyperlink" Target="http://www.hirado.hu/2016/01/07/ha-hiba-csuszott-az-online-vasarlasba/" TargetMode="External"/><Relationship Id="rId82" Type="http://schemas.openxmlformats.org/officeDocument/2006/relationships/hyperlink" Target="http://magyaridok.hu/gazdasag/falusi-vendeglatoknak-sem-lesz-online-kasszajuk-281536/" TargetMode="External"/><Relationship Id="rId10" Type="http://schemas.openxmlformats.org/officeDocument/2006/relationships/hyperlink" Target="http://hiradaspr.hu/l/?c=EVPPnIhn%2B3YCiGJWnyw6gppLuiji8ThSPVwljiWDYcgPvz5RfG7WFSt43jDVg3TozQVCzxiAvprMFq1JdxDStw%3D%3D" TargetMode="External"/><Relationship Id="rId19" Type="http://schemas.openxmlformats.org/officeDocument/2006/relationships/hyperlink" Target="http://webradio.hu/hirek/gazdasag/feosz_az_uj_fogyasztovedelmi_politika_erositi_a_civileket" TargetMode="External"/><Relationship Id="rId31" Type="http://schemas.openxmlformats.org/officeDocument/2006/relationships/hyperlink" Target="http://hiradaspr.hu/l/?c=QXe7pevWdUzYoB0bpS2SZxmt8DBcX2ce9ljZMdKH08uMITvklbiB0CzPKGWsXwe0vIlvxxA30GjnqUme2RgrWg%3D%3D" TargetMode="External"/><Relationship Id="rId44" Type="http://schemas.openxmlformats.org/officeDocument/2006/relationships/hyperlink" Target="http://hvg.hu/gazdasag/20151119_Brusszel_melegen_ajanlja_a_paksi_bovites" TargetMode="External"/><Relationship Id="rId52" Type="http://schemas.openxmlformats.org/officeDocument/2006/relationships/hyperlink" Target="http://hiradaspr.hu/l/?c=ER22%2BBNw8pMclQ%2FNpnFJLt3WkE5YytRBffGQpKgQldMXW7agFBlBdYltpEEPdRosYPVjGhQBvS7efrws29RxOA%3D%3D" TargetMode="External"/><Relationship Id="rId60" Type="http://schemas.openxmlformats.org/officeDocument/2006/relationships/hyperlink" Target="http://szekesfehervar.hu/index.php?pg=news_165543" TargetMode="External"/><Relationship Id="rId65" Type="http://schemas.openxmlformats.org/officeDocument/2006/relationships/hyperlink" Target="http://www.turizmusonline.hu/cikk/a_muisz_tajekoztatasa_alapjan_fekete_utazasszervezot_birsagolt_az_mkeh" TargetMode="External"/><Relationship Id="rId73" Type="http://schemas.openxmlformats.org/officeDocument/2006/relationships/hyperlink" Target="http://hiradaspr.hu/l/?c=WjfVx2nnNzu0goIODRxSqxeTfRt%2Fis1O3vhTnQM6BzYjA24%2FVRAUNf32OzdkJcpBQrcuCT5rQElyLJe3Y7KiKg%3D%3D" TargetMode="External"/><Relationship Id="rId78" Type="http://schemas.openxmlformats.org/officeDocument/2006/relationships/hyperlink" Target="http://24.hu/fn/gazdasag/2016/01/09/magyar-idok-rothschild-es-a-paksi-beruhazas-dicserete/" TargetMode="External"/><Relationship Id="rId81" Type="http://schemas.openxmlformats.org/officeDocument/2006/relationships/hyperlink" Target="http://hvg.hu/tudomany/20160109_Vigyazat_ilyen_egyszeruen_bedontheto_a_Wh" TargetMode="External"/><Relationship Id="rId4" Type="http://schemas.openxmlformats.org/officeDocument/2006/relationships/settings" Target="settings.xml"/><Relationship Id="rId9" Type="http://schemas.openxmlformats.org/officeDocument/2006/relationships/hyperlink" Target="http://magyaridok.hu/gazdasag/az-autok-kilencven-szazalekanak-visszaporgetett-kilometeroraja-245236/" TargetMode="External"/><Relationship Id="rId14" Type="http://schemas.openxmlformats.org/officeDocument/2006/relationships/hyperlink" Target="http://hiradaspr.hu/l/?c=YQCFZnbMD4oyGP1tatNDbvs5YC5TA7YSpXYoCzetzCJfzauDo5vpIz3fb8%2Ba1PK%2BpFjxg00D%2B1m8%2B16g2oUbvQ%3D%3D" TargetMode="External"/><Relationship Id="rId22" Type="http://schemas.openxmlformats.org/officeDocument/2006/relationships/hyperlink" Target="http://hiradaspr.hu/l/?c=LJ7zzrs6zZes%2B%2FPB73NwIsWiWXDgEVE866BLCrbkb%2BGJQ99IRkDQZXIoWUYbhpghq98bB5MFhYU6lSZSnDpTEw%3D%3D" TargetMode="External"/><Relationship Id="rId27" Type="http://schemas.openxmlformats.org/officeDocument/2006/relationships/hyperlink" Target="http://magyarhirlap.hu/cikk/44334/Nyeremenyjatek_miatt_birsagoljak_a_Pepsit" TargetMode="External"/><Relationship Id="rId30" Type="http://schemas.openxmlformats.org/officeDocument/2006/relationships/hyperlink" Target="http://www.penzcentrum.hu/vasarlas/jonnek_a_digitalis_arcedulak_akar_orankent_valtozhatnak_az_arak.1047718.html" TargetMode="External"/><Relationship Id="rId35" Type="http://schemas.openxmlformats.org/officeDocument/2006/relationships/hyperlink" Target="http://www.hirhatar.hu/hir/mar-a-fagyallo-sem-a-regi" TargetMode="External"/><Relationship Id="rId43" Type="http://schemas.openxmlformats.org/officeDocument/2006/relationships/hyperlink" Target="http://hvg.hu/gazdasag/20151119_Brusszelben_elmeszeltek_Paks_IIot" TargetMode="External"/><Relationship Id="rId48" Type="http://schemas.openxmlformats.org/officeDocument/2006/relationships/hyperlink" Target="http://cleantechnica.com/2015/12/23/460-mw-russian-solar-power-projects-pre-approved/" TargetMode="External"/><Relationship Id="rId56" Type="http://schemas.openxmlformats.org/officeDocument/2006/relationships/hyperlink" Target="http://hiradaspr.hu/l/?c=yY%2BzXgdebs3UCEw0RxGqdj8t%2FW0vvZyirLkzNGY5gqZZWMbKZQORWDaBEnSv4L8phU69%2FXio%2FxpsEWVji6DSSA%3D%3D" TargetMode="External"/><Relationship Id="rId64" Type="http://schemas.openxmlformats.org/officeDocument/2006/relationships/hyperlink" Target="http://www.agrarszektor.hu/elemiszerpiac/argus_szemmel_figyelik_milyen_olcso_a_hus_a_boltokban.5612.html" TargetMode="External"/><Relationship Id="rId69" Type="http://schemas.openxmlformats.org/officeDocument/2006/relationships/hyperlink" Target="http://hiradaspr.hu/l/?c=%2FawHeqPz%2FYUfXaP9eea28%2B7mptoYeAX0YfoUDcUjDO4hLg6srmUVTYbvCw4MlnDvj%2BRf6fm4a6GBftRyEJXryQ%3D%3D" TargetMode="External"/><Relationship Id="rId77" Type="http://schemas.openxmlformats.org/officeDocument/2006/relationships/hyperlink" Target="http://www.vg.hu/vallalatok/energia/napsutesbol-hidrogen-463589" TargetMode="External"/><Relationship Id="rId8" Type="http://schemas.openxmlformats.org/officeDocument/2006/relationships/hyperlink" Target="http://hiradaspr.hu/l/?c=CgavkcZRQSQjQyN0GczV%2FDrxSJRqAV5J0lKFfwSnQgNJG1cRitza%2BNUmrh%2BrZD%2B1tkArPFiLUzOnpS3Kvwaj0w%3D%3D" TargetMode="External"/><Relationship Id="rId51" Type="http://schemas.openxmlformats.org/officeDocument/2006/relationships/hyperlink" Target="http://24.hu/media/2016/01/06/az-onszabalyozo-reklamtestuletnel-jart-az-nfh-vezetoje/" TargetMode="External"/><Relationship Id="rId72" Type="http://schemas.openxmlformats.org/officeDocument/2006/relationships/hyperlink" Target="http://www.vg.hu/vallalatok/a-dijnethez-csatlakozik-atelekom-463617" TargetMode="External"/><Relationship Id="rId80" Type="http://schemas.openxmlformats.org/officeDocument/2006/relationships/hyperlink" Target="http://www.hackatrick.com/2015/12/whatsapp-crash-v2-crashing-pc-browser.html" TargetMode="External"/><Relationship Id="rId3" Type="http://schemas.openxmlformats.org/officeDocument/2006/relationships/styles" Target="styles.xml"/><Relationship Id="rId12" Type="http://schemas.openxmlformats.org/officeDocument/2006/relationships/hyperlink" Target="http://hvg.hu/gazdasag/20151231_Gusztustalan_lejart_aruk_hozhattak_szep_k" TargetMode="External"/><Relationship Id="rId17" Type="http://schemas.openxmlformats.org/officeDocument/2006/relationships/hyperlink" Target="http://www.nyugat.hu/tartalom/cikk/108302_a_kereskedon_mulik_a_csere" TargetMode="External"/><Relationship Id="rId25" Type="http://schemas.openxmlformats.org/officeDocument/2006/relationships/hyperlink" Target="http://hiradaspr.hu/l/?c=FBBhkF%2FCkdU5NXh%2F%2F3SuWpNFvkatoi9BEP6P4OSuxIQtIc9ArwdMnNN6cwnIZ9Wy0pwzR0O6XeLArtW3QgnYnA%3D%3D" TargetMode="External"/><Relationship Id="rId33" Type="http://schemas.openxmlformats.org/officeDocument/2006/relationships/hyperlink" Target="http://www.penzcentrum.hu/biztositas/ezeket_az_autokat_lopjak_leginkabb_magyarorszagon_itt_a_lista.1047713.html" TargetMode="External"/><Relationship Id="rId38" Type="http://schemas.openxmlformats.org/officeDocument/2006/relationships/hyperlink" Target="http://hvg.hu/gazdasag/20151229_Indiaban_lealmodtak_minket_a_terkeprol" TargetMode="External"/><Relationship Id="rId46" Type="http://schemas.openxmlformats.org/officeDocument/2006/relationships/hyperlink" Target="http://hvg.hu/itthon/20160102_Javor_Benedek_mar_leirta_a_paksi_bovitest" TargetMode="External"/><Relationship Id="rId59" Type="http://schemas.openxmlformats.org/officeDocument/2006/relationships/hyperlink" Target="http://hiradaspr.hu/l/?m=v&amp;c=yecdiB3so3L9f13ppdhj7tXH1KQIbOXT4NYtywQgaS09YIeJ8rmhH5LLxmd%2F2texhlIAH%2FlMuoy7hg2KWopHLQF%2FozYdYdF%2Bpjx5489eMT%2BIKKYYGP8n0kW1NaxjcpOD" TargetMode="External"/><Relationship Id="rId67" Type="http://schemas.openxmlformats.org/officeDocument/2006/relationships/hyperlink" Target="http://www.hwsw.hu/hirek/54991/dell-biztonsag-adatlopas-ugyfelszolgalat-csalas.html" TargetMode="External"/><Relationship Id="rId20" Type="http://schemas.openxmlformats.org/officeDocument/2006/relationships/hyperlink" Target="http://magyaridok.hu/gazdasag/kijeloltek-a-fogyasztovedelem-2018-ig-tarto-iranyait-264211/" TargetMode="External"/><Relationship Id="rId41" Type="http://schemas.openxmlformats.org/officeDocument/2006/relationships/hyperlink" Target="http://hvg.hu/gazdasag/20151120_Szijjarto_vegig_fogjuk_csinalni_Paks_IIt" TargetMode="External"/><Relationship Id="rId54" Type="http://schemas.openxmlformats.org/officeDocument/2006/relationships/hyperlink" Target="http://www.origo.hu/egeszseg/20160107-fogfeherites-fogzomanc-karosodas-fogaszat-egeszseg.html" TargetMode="External"/><Relationship Id="rId62" Type="http://schemas.openxmlformats.org/officeDocument/2006/relationships/hyperlink" Target="http://promenad.hu/cikk/uj-elnok-a-bekelteto-testulet-elen-161885" TargetMode="External"/><Relationship Id="rId70" Type="http://schemas.openxmlformats.org/officeDocument/2006/relationships/hyperlink" Target="http://hiradaspr.hu/l/?c=wxNIVNswbyNzzumwJHNRb%2BlIqb2wTBSmiD7Ca8MjH08ce%2F%2BHJ902Fh2NXPdfGRNEQTz4aB47OhZNa%2BoZ2pEq%2Bw%3D%3D" TargetMode="External"/><Relationship Id="rId75" Type="http://schemas.openxmlformats.org/officeDocument/2006/relationships/hyperlink" Target="http://www.portfolio.hu/vallalatok/elektromos_autokkal_hoditana_vissza_csalodott_vevoit_a_volkswagen.225134.html?utm_source=hirkereso_es_kapu&amp;utm_medium=portfolio_linkek&amp;utm_campaign=hiraggregator"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magyarhirlap.hu/cikk/44174/Andy_Vajna_cege_lezarta_a_TV2_megvasarlasat" TargetMode="External"/><Relationship Id="rId15" Type="http://schemas.openxmlformats.org/officeDocument/2006/relationships/hyperlink" Target="http://hiradaspr.hu/l/?c=DGBt92%2FewMNmOiLzOZF%2Fs0Av%2FHK8eALG0amidgfuay5JqjiFrv2ffd2nduM1zm%2BxBQVz%2B1Sguox1rCm6xpYngQ%3D%3D" TargetMode="External"/><Relationship Id="rId23" Type="http://schemas.openxmlformats.org/officeDocument/2006/relationships/hyperlink" Target="http://hiradaspr.hu/l/?c=BABo4you2eIu1gPigr2T0Bg1zzsfSC1pRDqCFretuozXU6cMP2v4GQ4kKZ7LM3ej6RJ6WPNZmxL3nZHgJ9AKCg%3D%3D" TargetMode="External"/><Relationship Id="rId28" Type="http://schemas.openxmlformats.org/officeDocument/2006/relationships/hyperlink" Target="http://hiradaspr.hu/l/?c=RtLP%2FELtQFaVFHwdLjx%2BiuSSMDegpCloGsxQ4BJkG8dQgMA0%2FOH6eRxjtTaBC4PrF8tDFc42da6fFIjq%2F%2BKzZA%3D%3D" TargetMode="External"/><Relationship Id="rId36" Type="http://schemas.openxmlformats.org/officeDocument/2006/relationships/hyperlink" Target="http://mti.hu/Pages/news.aspx?lang=hun&amp;newsid=566797#566797" TargetMode="External"/><Relationship Id="rId49" Type="http://schemas.openxmlformats.org/officeDocument/2006/relationships/hyperlink" Target="http://hvg.hu/gazdasag/20150714_Ami_mashol_verofenyes_napsutes_az_nalunk" TargetMode="External"/><Relationship Id="rId57" Type="http://schemas.openxmlformats.org/officeDocument/2006/relationships/hyperlink" Target="http://hiradaspr.hu/l/?c=QeaTGTwVxGXwZ1riUXWD6qh0TbGy6fYV4U2ymMGMMwnCI%2FuNcjAtHj3DKUqRmvWuomIaeO4J9aIA5TZlCUolEg%3D%3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DB41F-77AA-412D-B49A-4543A745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26603</Words>
  <Characters>183563</Characters>
  <Application>Microsoft Office Word</Application>
  <DocSecurity>0</DocSecurity>
  <Lines>1529</Lines>
  <Paragraphs>419</Paragraphs>
  <ScaleCrop>false</ScaleCrop>
  <HeadingPairs>
    <vt:vector size="2" baseType="variant">
      <vt:variant>
        <vt:lpstr>Cím</vt:lpstr>
      </vt:variant>
      <vt:variant>
        <vt:i4>1</vt:i4>
      </vt:variant>
    </vt:vector>
  </HeadingPairs>
  <TitlesOfParts>
    <vt:vector size="1" baseType="lpstr">
      <vt:lpstr>Heti sajtószemle / 2016. 1. hét</vt:lpstr>
    </vt:vector>
  </TitlesOfParts>
  <Company>-</Company>
  <LinksUpToDate>false</LinksUpToDate>
  <CharactersWithSpaces>209747</CharactersWithSpaces>
  <SharedDoc>false</SharedDoc>
  <HLinks>
    <vt:vector size="468" baseType="variant">
      <vt:variant>
        <vt:i4>1507358</vt:i4>
      </vt:variant>
      <vt:variant>
        <vt:i4>231</vt:i4>
      </vt:variant>
      <vt:variant>
        <vt:i4>0</vt:i4>
      </vt:variant>
      <vt:variant>
        <vt:i4>5</vt:i4>
      </vt:variant>
      <vt:variant>
        <vt:lpwstr>http://magyaridok.hu/gazdasag/falusi-vendeglatoknak-sem-lesz-online-kasszajuk-281536/</vt:lpwstr>
      </vt:variant>
      <vt:variant>
        <vt:lpwstr/>
      </vt:variant>
      <vt:variant>
        <vt:i4>1114128</vt:i4>
      </vt:variant>
      <vt:variant>
        <vt:i4>228</vt:i4>
      </vt:variant>
      <vt:variant>
        <vt:i4>0</vt:i4>
      </vt:variant>
      <vt:variant>
        <vt:i4>5</vt:i4>
      </vt:variant>
      <vt:variant>
        <vt:lpwstr>http://hvg.hu/tudomany/20160109_Vigyazat_ilyen_egyszeruen_bedontheto_a_Wh</vt:lpwstr>
      </vt:variant>
      <vt:variant>
        <vt:lpwstr/>
      </vt:variant>
      <vt:variant>
        <vt:i4>1900633</vt:i4>
      </vt:variant>
      <vt:variant>
        <vt:i4>225</vt:i4>
      </vt:variant>
      <vt:variant>
        <vt:i4>0</vt:i4>
      </vt:variant>
      <vt:variant>
        <vt:i4>5</vt:i4>
      </vt:variant>
      <vt:variant>
        <vt:lpwstr>http://www.hackatrick.com/2015/12/whatsapp-crash-v2-crashing-pc-browser.html</vt:lpwstr>
      </vt:variant>
      <vt:variant>
        <vt:lpwstr/>
      </vt:variant>
      <vt:variant>
        <vt:i4>4063333</vt:i4>
      </vt:variant>
      <vt:variant>
        <vt:i4>222</vt:i4>
      </vt:variant>
      <vt:variant>
        <vt:i4>0</vt:i4>
      </vt:variant>
      <vt:variant>
        <vt:i4>5</vt:i4>
      </vt:variant>
      <vt:variant>
        <vt:lpwstr>http://profitline.hu/hircentrum/hir/345300/Kidobaljuk-az-etelt-a-kukaba---de-tudja-On-hogy-mennyit</vt:lpwstr>
      </vt:variant>
      <vt:variant>
        <vt:lpwstr/>
      </vt:variant>
      <vt:variant>
        <vt:i4>6553696</vt:i4>
      </vt:variant>
      <vt:variant>
        <vt:i4>219</vt:i4>
      </vt:variant>
      <vt:variant>
        <vt:i4>0</vt:i4>
      </vt:variant>
      <vt:variant>
        <vt:i4>5</vt:i4>
      </vt:variant>
      <vt:variant>
        <vt:lpwstr>http://24.hu/fn/gazdasag/2016/01/09/magyar-idok-rothschild-es-a-paksi-beruhazas-dicserete/</vt:lpwstr>
      </vt:variant>
      <vt:variant>
        <vt:lpwstr/>
      </vt:variant>
      <vt:variant>
        <vt:i4>8126496</vt:i4>
      </vt:variant>
      <vt:variant>
        <vt:i4>216</vt:i4>
      </vt:variant>
      <vt:variant>
        <vt:i4>0</vt:i4>
      </vt:variant>
      <vt:variant>
        <vt:i4>5</vt:i4>
      </vt:variant>
      <vt:variant>
        <vt:lpwstr>http://www.vg.hu/vallalatok/energia/napsutesbol-hidrogen-463589</vt:lpwstr>
      </vt:variant>
      <vt:variant>
        <vt:lpwstr/>
      </vt:variant>
      <vt:variant>
        <vt:i4>7798866</vt:i4>
      </vt:variant>
      <vt:variant>
        <vt:i4>213</vt:i4>
      </vt:variant>
      <vt:variant>
        <vt:i4>0</vt:i4>
      </vt:variant>
      <vt:variant>
        <vt:i4>5</vt:i4>
      </vt:variant>
      <vt:variant>
        <vt:lpwstr>http://magyaridok.hu/gazdasag/az-elofizetok-vedelmere-fokuszal-jovore-az-nmhh-hirkozlesi-es-postafelugyeleti-terve-see-more-at-httpnmhh-hucikk169052az_elofizetok_vedelmere_fokuszal_jovore_az_nmhh_hirkozlesi_es_pos-228436/</vt:lpwstr>
      </vt:variant>
      <vt:variant>
        <vt:lpwstr/>
      </vt:variant>
      <vt:variant>
        <vt:i4>8060947</vt:i4>
      </vt:variant>
      <vt:variant>
        <vt:i4>210</vt:i4>
      </vt:variant>
      <vt:variant>
        <vt:i4>0</vt:i4>
      </vt:variant>
      <vt:variant>
        <vt:i4>5</vt:i4>
      </vt:variant>
      <vt:variant>
        <vt:lpwstr>http://www.portfolio.hu/vallalatok/elektromos_autokkal_hoditana_vissza_csalodott_vevoit_a_volkswagen.225134.html?utm_source=hirkereso_es_kapu&amp;utm_medium=portfolio_linkek&amp;utm_campaign=hiraggregator</vt:lpwstr>
      </vt:variant>
      <vt:variant>
        <vt:lpwstr/>
      </vt:variant>
      <vt:variant>
        <vt:i4>4325410</vt:i4>
      </vt:variant>
      <vt:variant>
        <vt:i4>207</vt:i4>
      </vt:variant>
      <vt:variant>
        <vt:i4>0</vt:i4>
      </vt:variant>
      <vt:variant>
        <vt:i4>5</vt:i4>
      </vt:variant>
      <vt:variant>
        <vt:lpwstr>http://www.napi.hu/nemzetkozi_vallalatok/itt_a_bizonyitek_rosszul_jart_a_vw.608428.html</vt:lpwstr>
      </vt:variant>
      <vt:variant>
        <vt:lpwstr/>
      </vt:variant>
      <vt:variant>
        <vt:i4>1638403</vt:i4>
      </vt:variant>
      <vt:variant>
        <vt:i4>204</vt:i4>
      </vt:variant>
      <vt:variant>
        <vt:i4>0</vt:i4>
      </vt:variant>
      <vt:variant>
        <vt:i4>5</vt:i4>
      </vt:variant>
      <vt:variant>
        <vt:lpwstr>http://hiradaspr.hu/l/?c=WjfVx2nnNzu0goIODRxSqxeTfRt%2Fis1O3vhTnQM6BzYjA24%2FVRAUNf32OzdkJcpBQrcuCT5rQElyLJe3Y7KiKg%3D%3D</vt:lpwstr>
      </vt:variant>
      <vt:variant>
        <vt:lpwstr/>
      </vt:variant>
      <vt:variant>
        <vt:i4>3080225</vt:i4>
      </vt:variant>
      <vt:variant>
        <vt:i4>201</vt:i4>
      </vt:variant>
      <vt:variant>
        <vt:i4>0</vt:i4>
      </vt:variant>
      <vt:variant>
        <vt:i4>5</vt:i4>
      </vt:variant>
      <vt:variant>
        <vt:lpwstr>http://www.vg.hu/vallalatok/a-dijnethez-csatlakozik-atelekom-463617</vt:lpwstr>
      </vt:variant>
      <vt:variant>
        <vt:lpwstr/>
      </vt:variant>
      <vt:variant>
        <vt:i4>6094926</vt:i4>
      </vt:variant>
      <vt:variant>
        <vt:i4>198</vt:i4>
      </vt:variant>
      <vt:variant>
        <vt:i4>0</vt:i4>
      </vt:variant>
      <vt:variant>
        <vt:i4>5</vt:i4>
      </vt:variant>
      <vt:variant>
        <vt:lpwstr>http://www.vg.hu/vallalati-adatok/magyar-telekom-nyrt</vt:lpwstr>
      </vt:variant>
      <vt:variant>
        <vt:lpwstr/>
      </vt:variant>
      <vt:variant>
        <vt:i4>524377</vt:i4>
      </vt:variant>
      <vt:variant>
        <vt:i4>195</vt:i4>
      </vt:variant>
      <vt:variant>
        <vt:i4>0</vt:i4>
      </vt:variant>
      <vt:variant>
        <vt:i4>5</vt:i4>
      </vt:variant>
      <vt:variant>
        <vt:lpwstr>http://hiradaspr.hu/l/?c=tx9WdCDpPJc2UxnXVjBwl4njfvzj6q1Bq7dtKwsmxxMCBRPpuMbxOGqQVlLsmyqkul3CU7iIaSqm1a3SRIbI0Q%3D%3D</vt:lpwstr>
      </vt:variant>
      <vt:variant>
        <vt:lpwstr/>
      </vt:variant>
      <vt:variant>
        <vt:i4>3670125</vt:i4>
      </vt:variant>
      <vt:variant>
        <vt:i4>192</vt:i4>
      </vt:variant>
      <vt:variant>
        <vt:i4>0</vt:i4>
      </vt:variant>
      <vt:variant>
        <vt:i4>5</vt:i4>
      </vt:variant>
      <vt:variant>
        <vt:lpwstr>http://hiradaspr.hu/l/?c=wxNIVNswbyNzzumwJHNRb%2BlIqb2wTBSmiD7Ca8MjH08ce%2F%2BHJ902Fh2NXPdfGRNEQTz4aB47OhZNa%2BoZ2pEq%2Bw%3D%3D</vt:lpwstr>
      </vt:variant>
      <vt:variant>
        <vt:lpwstr/>
      </vt:variant>
      <vt:variant>
        <vt:i4>5046283</vt:i4>
      </vt:variant>
      <vt:variant>
        <vt:i4>189</vt:i4>
      </vt:variant>
      <vt:variant>
        <vt:i4>0</vt:i4>
      </vt:variant>
      <vt:variant>
        <vt:i4>5</vt:i4>
      </vt:variant>
      <vt:variant>
        <vt:lpwstr>http://hiradaspr.hu/l/?c=%2FawHeqPz%2FYUfXaP9eea28%2B7mptoYeAX0YfoUDcUjDO4hLg6srmUVTYbvCw4MlnDvj%2BRf6fm4a6GBftRyEJXryQ%3D%3D</vt:lpwstr>
      </vt:variant>
      <vt:variant>
        <vt:lpwstr/>
      </vt:variant>
      <vt:variant>
        <vt:i4>6488161</vt:i4>
      </vt:variant>
      <vt:variant>
        <vt:i4>186</vt:i4>
      </vt:variant>
      <vt:variant>
        <vt:i4>0</vt:i4>
      </vt:variant>
      <vt:variant>
        <vt:i4>5</vt:i4>
      </vt:variant>
      <vt:variant>
        <vt:lpwstr>http://www.kormanyhivatal.hu/hu/baranya/hirek/a-karacsonyi-szezonalis-fogyasztovedelmi-ellenorzesek-tapasztalatai-baranya-megyeben</vt:lpwstr>
      </vt:variant>
      <vt:variant>
        <vt:lpwstr/>
      </vt:variant>
      <vt:variant>
        <vt:i4>3211296</vt:i4>
      </vt:variant>
      <vt:variant>
        <vt:i4>183</vt:i4>
      </vt:variant>
      <vt:variant>
        <vt:i4>0</vt:i4>
      </vt:variant>
      <vt:variant>
        <vt:i4>5</vt:i4>
      </vt:variant>
      <vt:variant>
        <vt:lpwstr>http://www.hwsw.hu/hirek/54991/dell-biztonsag-adatlopas-ugyfelszolgalat-csalas.html</vt:lpwstr>
      </vt:variant>
      <vt:variant>
        <vt:lpwstr/>
      </vt:variant>
      <vt:variant>
        <vt:i4>6160501</vt:i4>
      </vt:variant>
      <vt:variant>
        <vt:i4>180</vt:i4>
      </vt:variant>
      <vt:variant>
        <vt:i4>0</vt:i4>
      </vt:variant>
      <vt:variant>
        <vt:i4>5</vt:i4>
      </vt:variant>
      <vt:variant>
        <vt:lpwstr>http://magyarhirlap.hu/cikk/44540/Otodevel_estek_az_elelmiszerarak</vt:lpwstr>
      </vt:variant>
      <vt:variant>
        <vt:lpwstr/>
      </vt:variant>
      <vt:variant>
        <vt:i4>7929914</vt:i4>
      </vt:variant>
      <vt:variant>
        <vt:i4>177</vt:i4>
      </vt:variant>
      <vt:variant>
        <vt:i4>0</vt:i4>
      </vt:variant>
      <vt:variant>
        <vt:i4>5</vt:i4>
      </vt:variant>
      <vt:variant>
        <vt:lpwstr>http://www.turizmusonline.hu/cikk/a_muisz_tajekoztatasa_alapjan_fekete_utazasszervezot_birsagolt_az_mkeh</vt:lpwstr>
      </vt:variant>
      <vt:variant>
        <vt:lpwstr/>
      </vt:variant>
      <vt:variant>
        <vt:i4>7143461</vt:i4>
      </vt:variant>
      <vt:variant>
        <vt:i4>174</vt:i4>
      </vt:variant>
      <vt:variant>
        <vt:i4>0</vt:i4>
      </vt:variant>
      <vt:variant>
        <vt:i4>5</vt:i4>
      </vt:variant>
      <vt:variant>
        <vt:lpwstr>http://www.agrarszektor.hu/elemiszerpiac/argus_szemmel_figyelik_milyen_olcso_a_hus_a_boltokban.5612.html</vt:lpwstr>
      </vt:variant>
      <vt:variant>
        <vt:lpwstr/>
      </vt:variant>
      <vt:variant>
        <vt:i4>4522098</vt:i4>
      </vt:variant>
      <vt:variant>
        <vt:i4>171</vt:i4>
      </vt:variant>
      <vt:variant>
        <vt:i4>0</vt:i4>
      </vt:variant>
      <vt:variant>
        <vt:i4>5</vt:i4>
      </vt:variant>
      <vt:variant>
        <vt:lpwstr>http://hvg.hu/cegauto/20160107_Teljesen_hasznalhatatlanok_a_teszten_megb</vt:lpwstr>
      </vt:variant>
      <vt:variant>
        <vt:lpwstr/>
      </vt:variant>
      <vt:variant>
        <vt:i4>4718597</vt:i4>
      </vt:variant>
      <vt:variant>
        <vt:i4>168</vt:i4>
      </vt:variant>
      <vt:variant>
        <vt:i4>0</vt:i4>
      </vt:variant>
      <vt:variant>
        <vt:i4>5</vt:i4>
      </vt:variant>
      <vt:variant>
        <vt:lpwstr>http://promenad.hu/cikk/uj-elnok-a-bekelteto-testulet-elen-161885</vt:lpwstr>
      </vt:variant>
      <vt:variant>
        <vt:lpwstr/>
      </vt:variant>
      <vt:variant>
        <vt:i4>2359394</vt:i4>
      </vt:variant>
      <vt:variant>
        <vt:i4>165</vt:i4>
      </vt:variant>
      <vt:variant>
        <vt:i4>0</vt:i4>
      </vt:variant>
      <vt:variant>
        <vt:i4>5</vt:i4>
      </vt:variant>
      <vt:variant>
        <vt:lpwstr>http://www.hirado.hu/2016/01/07/ha-hiba-csuszott-az-online-vasarlasba/</vt:lpwstr>
      </vt:variant>
      <vt:variant>
        <vt:lpwstr/>
      </vt:variant>
      <vt:variant>
        <vt:i4>120</vt:i4>
      </vt:variant>
      <vt:variant>
        <vt:i4>162</vt:i4>
      </vt:variant>
      <vt:variant>
        <vt:i4>0</vt:i4>
      </vt:variant>
      <vt:variant>
        <vt:i4>5</vt:i4>
      </vt:variant>
      <vt:variant>
        <vt:lpwstr>http://szekesfehervar.hu/index.php?pg=news_165543</vt:lpwstr>
      </vt:variant>
      <vt:variant>
        <vt:lpwstr/>
      </vt:variant>
      <vt:variant>
        <vt:i4>2424883</vt:i4>
      </vt:variant>
      <vt:variant>
        <vt:i4>159</vt:i4>
      </vt:variant>
      <vt:variant>
        <vt:i4>0</vt:i4>
      </vt:variant>
      <vt:variant>
        <vt:i4>5</vt:i4>
      </vt:variant>
      <vt:variant>
        <vt:lpwstr>http://hiradaspr.hu/l/?m=v&amp;c=yecdiB3so3L9f13ppdhj7tXH1KQIbOXT4NYtywQgaS09YIeJ8rmhH5LLxmd%2F2texhlIAH%2FlMuoy7hg2KWopHLQF%2FozYdYdF%2Bpjx5489eMT%2BIKKYYGP8n0kW1NaxjcpOD</vt:lpwstr>
      </vt:variant>
      <vt:variant>
        <vt:lpwstr/>
      </vt:variant>
      <vt:variant>
        <vt:i4>6160386</vt:i4>
      </vt:variant>
      <vt:variant>
        <vt:i4>156</vt:i4>
      </vt:variant>
      <vt:variant>
        <vt:i4>0</vt:i4>
      </vt:variant>
      <vt:variant>
        <vt:i4>5</vt:i4>
      </vt:variant>
      <vt:variant>
        <vt:lpwstr>http://hiradaspr.hu/l/?c=WFNrCbkrV%2BpAcm%2FxpgOBHeN6FqmubtDF%2FtFO5AroUV8Y%2Feu6spKLIMYCZtO3DzvNruHKZ9ZekAoqcltztqQ8xQ%3D%3D</vt:lpwstr>
      </vt:variant>
      <vt:variant>
        <vt:lpwstr/>
      </vt:variant>
      <vt:variant>
        <vt:i4>8126576</vt:i4>
      </vt:variant>
      <vt:variant>
        <vt:i4>153</vt:i4>
      </vt:variant>
      <vt:variant>
        <vt:i4>0</vt:i4>
      </vt:variant>
      <vt:variant>
        <vt:i4>5</vt:i4>
      </vt:variant>
      <vt:variant>
        <vt:lpwstr>http://hiradaspr.hu/l/?c=QeaTGTwVxGXwZ1riUXWD6qh0TbGy6fYV4U2ymMGMMwnCI%2FuNcjAtHj3DKUqRmvWuomIaeO4J9aIA5TZlCUolEg%3D%3D</vt:lpwstr>
      </vt:variant>
      <vt:variant>
        <vt:lpwstr/>
      </vt:variant>
      <vt:variant>
        <vt:i4>4849733</vt:i4>
      </vt:variant>
      <vt:variant>
        <vt:i4>150</vt:i4>
      </vt:variant>
      <vt:variant>
        <vt:i4>0</vt:i4>
      </vt:variant>
      <vt:variant>
        <vt:i4>5</vt:i4>
      </vt:variant>
      <vt:variant>
        <vt:lpwstr>http://hiradaspr.hu/l/?c=yY%2BzXgdebs3UCEw0RxGqdj8t%2FW0vvZyirLkzNGY5gqZZWMbKZQORWDaBEnSv4L8phU69%2FXio%2FxpsEWVji6DSSA%3D%3D</vt:lpwstr>
      </vt:variant>
      <vt:variant>
        <vt:lpwstr/>
      </vt:variant>
      <vt:variant>
        <vt:i4>4915225</vt:i4>
      </vt:variant>
      <vt:variant>
        <vt:i4>147</vt:i4>
      </vt:variant>
      <vt:variant>
        <vt:i4>0</vt:i4>
      </vt:variant>
      <vt:variant>
        <vt:i4>5</vt:i4>
      </vt:variant>
      <vt:variant>
        <vt:lpwstr>http://hiradaspr.hu/l/?c=hvyXAaQXthIznoEFKgCJk8n2NEB7Pvzlni5XQE6f5mXpAceSF8R6FrCoGpF1BsggJEULJ82WKGmhsVjXKtsBZA%3D%3D</vt:lpwstr>
      </vt:variant>
      <vt:variant>
        <vt:lpwstr/>
      </vt:variant>
      <vt:variant>
        <vt:i4>1376349</vt:i4>
      </vt:variant>
      <vt:variant>
        <vt:i4>144</vt:i4>
      </vt:variant>
      <vt:variant>
        <vt:i4>0</vt:i4>
      </vt:variant>
      <vt:variant>
        <vt:i4>5</vt:i4>
      </vt:variant>
      <vt:variant>
        <vt:lpwstr>http://www.origo.hu/egeszseg/20160107-fogfeherites-fogzomanc-karosodas-fogaszat-egeszseg.html</vt:lpwstr>
      </vt:variant>
      <vt:variant>
        <vt:lpwstr/>
      </vt:variant>
      <vt:variant>
        <vt:i4>2818162</vt:i4>
      </vt:variant>
      <vt:variant>
        <vt:i4>141</vt:i4>
      </vt:variant>
      <vt:variant>
        <vt:i4>0</vt:i4>
      </vt:variant>
      <vt:variant>
        <vt:i4>5</vt:i4>
      </vt:variant>
      <vt:variant>
        <vt:lpwstr>http://news.ubc.ca/2016/01/06/teeth-whitening-can-cause-permanent-damage-ubc-prof/</vt:lpwstr>
      </vt:variant>
      <vt:variant>
        <vt:lpwstr/>
      </vt:variant>
      <vt:variant>
        <vt:i4>5111832</vt:i4>
      </vt:variant>
      <vt:variant>
        <vt:i4>138</vt:i4>
      </vt:variant>
      <vt:variant>
        <vt:i4>0</vt:i4>
      </vt:variant>
      <vt:variant>
        <vt:i4>5</vt:i4>
      </vt:variant>
      <vt:variant>
        <vt:lpwstr>http://hiradaspr.hu/l/?c=ER22%2BBNw8pMclQ%2FNpnFJLt3WkE5YytRBffGQpKgQldMXW7agFBlBdYltpEEPdRosYPVjGhQBvS7efrws29RxOA%3D%3D</vt:lpwstr>
      </vt:variant>
      <vt:variant>
        <vt:lpwstr/>
      </vt:variant>
      <vt:variant>
        <vt:i4>6094870</vt:i4>
      </vt:variant>
      <vt:variant>
        <vt:i4>135</vt:i4>
      </vt:variant>
      <vt:variant>
        <vt:i4>0</vt:i4>
      </vt:variant>
      <vt:variant>
        <vt:i4>5</vt:i4>
      </vt:variant>
      <vt:variant>
        <vt:lpwstr>http://24.hu/media/2016/01/06/az-onszabalyozo-reklamtestuletnel-jart-az-nfh-vezetoje/</vt:lpwstr>
      </vt:variant>
      <vt:variant>
        <vt:lpwstr/>
      </vt:variant>
      <vt:variant>
        <vt:i4>3866647</vt:i4>
      </vt:variant>
      <vt:variant>
        <vt:i4>132</vt:i4>
      </vt:variant>
      <vt:variant>
        <vt:i4>0</vt:i4>
      </vt:variant>
      <vt:variant>
        <vt:i4>5</vt:i4>
      </vt:variant>
      <vt:variant>
        <vt:lpwstr>http://hvg.hu/gazdasag/20160106_Nekunk_atomot_adnak_el_az_oroszok_Indiana</vt:lpwstr>
      </vt:variant>
      <vt:variant>
        <vt:lpwstr/>
      </vt:variant>
      <vt:variant>
        <vt:i4>1703956</vt:i4>
      </vt:variant>
      <vt:variant>
        <vt:i4>129</vt:i4>
      </vt:variant>
      <vt:variant>
        <vt:i4>0</vt:i4>
      </vt:variant>
      <vt:variant>
        <vt:i4>5</vt:i4>
      </vt:variant>
      <vt:variant>
        <vt:lpwstr>http://hvg.hu/gazdasag/20150714_Ami_mashol_verofenyes_napsutes_az_nalunk</vt:lpwstr>
      </vt:variant>
      <vt:variant>
        <vt:lpwstr/>
      </vt:variant>
      <vt:variant>
        <vt:i4>5570644</vt:i4>
      </vt:variant>
      <vt:variant>
        <vt:i4>126</vt:i4>
      </vt:variant>
      <vt:variant>
        <vt:i4>0</vt:i4>
      </vt:variant>
      <vt:variant>
        <vt:i4>5</vt:i4>
      </vt:variant>
      <vt:variant>
        <vt:lpwstr>http://cleantechnica.com/2015/12/23/460-mw-russian-solar-power-projects-pre-approved/</vt:lpwstr>
      </vt:variant>
      <vt:variant>
        <vt:lpwstr/>
      </vt:variant>
      <vt:variant>
        <vt:i4>6357067</vt:i4>
      </vt:variant>
      <vt:variant>
        <vt:i4>123</vt:i4>
      </vt:variant>
      <vt:variant>
        <vt:i4>0</vt:i4>
      </vt:variant>
      <vt:variant>
        <vt:i4>5</vt:i4>
      </vt:variant>
      <vt:variant>
        <vt:lpwstr>http://hvg.hu/gazdasag/20151206_Megdobjak_meg_15_milliard_forinttal_az_or</vt:lpwstr>
      </vt:variant>
      <vt:variant>
        <vt:lpwstr/>
      </vt:variant>
      <vt:variant>
        <vt:i4>7209041</vt:i4>
      </vt:variant>
      <vt:variant>
        <vt:i4>120</vt:i4>
      </vt:variant>
      <vt:variant>
        <vt:i4>0</vt:i4>
      </vt:variant>
      <vt:variant>
        <vt:i4>5</vt:i4>
      </vt:variant>
      <vt:variant>
        <vt:lpwstr>http://hvg.hu/itthon/20160102_Javor_Benedek_mar_leirta_a_paksi_bovitest</vt:lpwstr>
      </vt:variant>
      <vt:variant>
        <vt:lpwstr/>
      </vt:variant>
      <vt:variant>
        <vt:i4>393272</vt:i4>
      </vt:variant>
      <vt:variant>
        <vt:i4>117</vt:i4>
      </vt:variant>
      <vt:variant>
        <vt:i4>0</vt:i4>
      </vt:variant>
      <vt:variant>
        <vt:i4>5</vt:i4>
      </vt:variant>
      <vt:variant>
        <vt:lpwstr>http://hvg.hu/gazdasag/20151216_paks_II_javor_atomeromu_epitkezes</vt:lpwstr>
      </vt:variant>
      <vt:variant>
        <vt:lpwstr/>
      </vt:variant>
      <vt:variant>
        <vt:i4>3932223</vt:i4>
      </vt:variant>
      <vt:variant>
        <vt:i4>114</vt:i4>
      </vt:variant>
      <vt:variant>
        <vt:i4>0</vt:i4>
      </vt:variant>
      <vt:variant>
        <vt:i4>5</vt:i4>
      </vt:variant>
      <vt:variant>
        <vt:lpwstr>http://hvg.hu/gazdasag/20151119_Brusszel_melegen_ajanlja_a_paksi_bovites</vt:lpwstr>
      </vt:variant>
      <vt:variant>
        <vt:lpwstr/>
      </vt:variant>
      <vt:variant>
        <vt:i4>3276858</vt:i4>
      </vt:variant>
      <vt:variant>
        <vt:i4>111</vt:i4>
      </vt:variant>
      <vt:variant>
        <vt:i4>0</vt:i4>
      </vt:variant>
      <vt:variant>
        <vt:i4>5</vt:i4>
      </vt:variant>
      <vt:variant>
        <vt:lpwstr>http://hvg.hu/gazdasag/20151119_Brusszelben_elmeszeltek_Paks_IIot</vt:lpwstr>
      </vt:variant>
      <vt:variant>
        <vt:lpwstr/>
      </vt:variant>
      <vt:variant>
        <vt:i4>524300</vt:i4>
      </vt:variant>
      <vt:variant>
        <vt:i4>108</vt:i4>
      </vt:variant>
      <vt:variant>
        <vt:i4>0</vt:i4>
      </vt:variant>
      <vt:variant>
        <vt:i4>5</vt:i4>
      </vt:variant>
      <vt:variant>
        <vt:lpwstr>http://hvg.hu/gazdasag/20150721_Rossz_vasat_utnek_Orbanek</vt:lpwstr>
      </vt:variant>
      <vt:variant>
        <vt:lpwstr/>
      </vt:variant>
      <vt:variant>
        <vt:i4>2031639</vt:i4>
      </vt:variant>
      <vt:variant>
        <vt:i4>105</vt:i4>
      </vt:variant>
      <vt:variant>
        <vt:i4>0</vt:i4>
      </vt:variant>
      <vt:variant>
        <vt:i4>5</vt:i4>
      </vt:variant>
      <vt:variant>
        <vt:lpwstr>http://hvg.hu/gazdasag/20151120_Szijjarto_vegig_fogjuk_csinalni_Paks_IIt</vt:lpwstr>
      </vt:variant>
      <vt:variant>
        <vt:lpwstr/>
      </vt:variant>
      <vt:variant>
        <vt:i4>4063352</vt:i4>
      </vt:variant>
      <vt:variant>
        <vt:i4>102</vt:i4>
      </vt:variant>
      <vt:variant>
        <vt:i4>0</vt:i4>
      </vt:variant>
      <vt:variant>
        <vt:i4>5</vt:i4>
      </vt:variant>
      <vt:variant>
        <vt:lpwstr>http://www.pv-tech.org/news/indias-seci-signs-mou-with-russian-energy-agency-for-large-scale-pv-and-man</vt:lpwstr>
      </vt:variant>
      <vt:variant>
        <vt:lpwstr/>
      </vt:variant>
      <vt:variant>
        <vt:i4>8323168</vt:i4>
      </vt:variant>
      <vt:variant>
        <vt:i4>99</vt:i4>
      </vt:variant>
      <vt:variant>
        <vt:i4>0</vt:i4>
      </vt:variant>
      <vt:variant>
        <vt:i4>5</vt:i4>
      </vt:variant>
      <vt:variant>
        <vt:lpwstr>http://hvg.hu/gazdasag/20151209_Miert_nem_kell_hanyatt_esni_a_pecsi_MVM</vt:lpwstr>
      </vt:variant>
      <vt:variant>
        <vt:lpwstr/>
      </vt:variant>
      <vt:variant>
        <vt:i4>7733316</vt:i4>
      </vt:variant>
      <vt:variant>
        <vt:i4>96</vt:i4>
      </vt:variant>
      <vt:variant>
        <vt:i4>0</vt:i4>
      </vt:variant>
      <vt:variant>
        <vt:i4>5</vt:i4>
      </vt:variant>
      <vt:variant>
        <vt:lpwstr>http://hvg.hu/gazdasag/20151229_Indiaban_lealmodtak_minket_a_terkeprol</vt:lpwstr>
      </vt:variant>
      <vt:variant>
        <vt:lpwstr/>
      </vt:variant>
      <vt:variant>
        <vt:i4>6291519</vt:i4>
      </vt:variant>
      <vt:variant>
        <vt:i4>93</vt:i4>
      </vt:variant>
      <vt:variant>
        <vt:i4>0</vt:i4>
      </vt:variant>
      <vt:variant>
        <vt:i4>5</vt:i4>
      </vt:variant>
      <vt:variant>
        <vt:lpwstr>http://www.biztositasiszemle.hu/cikk/hazaihirek/szabalyozas/eletbiztositasi_igenyfelmerovel_kothetnek_testreszabott_szerzodest_az_ugyfelek.5398.html</vt:lpwstr>
      </vt:variant>
      <vt:variant>
        <vt:lpwstr/>
      </vt:variant>
      <vt:variant>
        <vt:i4>3539040</vt:i4>
      </vt:variant>
      <vt:variant>
        <vt:i4>90</vt:i4>
      </vt:variant>
      <vt:variant>
        <vt:i4>0</vt:i4>
      </vt:variant>
      <vt:variant>
        <vt:i4>5</vt:i4>
      </vt:variant>
      <vt:variant>
        <vt:lpwstr>http://mti.hu/Pages/news.aspx?lang=hun&amp;newsid=566797</vt:lpwstr>
      </vt:variant>
      <vt:variant>
        <vt:lpwstr>566797</vt:lpwstr>
      </vt:variant>
      <vt:variant>
        <vt:i4>4587590</vt:i4>
      </vt:variant>
      <vt:variant>
        <vt:i4>87</vt:i4>
      </vt:variant>
      <vt:variant>
        <vt:i4>0</vt:i4>
      </vt:variant>
      <vt:variant>
        <vt:i4>5</vt:i4>
      </vt:variant>
      <vt:variant>
        <vt:lpwstr>http://www.hirhatar.hu/hir/mar-a-fagyallo-sem-a-regi</vt:lpwstr>
      </vt:variant>
      <vt:variant>
        <vt:lpwstr/>
      </vt:variant>
      <vt:variant>
        <vt:i4>1507415</vt:i4>
      </vt:variant>
      <vt:variant>
        <vt:i4>84</vt:i4>
      </vt:variant>
      <vt:variant>
        <vt:i4>0</vt:i4>
      </vt:variant>
      <vt:variant>
        <vt:i4>5</vt:i4>
      </vt:variant>
      <vt:variant>
        <vt:lpwstr>http://hiradaspr.hu/l/?c=MdjQBkuH7q0zggNvhvTZldpshksu5la7rmrUhR842buoYvNI0W89TzIpNF0kNVOrgzQdWygSyksw5Ln1AcZVmw%3D%3D</vt:lpwstr>
      </vt:variant>
      <vt:variant>
        <vt:lpwstr/>
      </vt:variant>
      <vt:variant>
        <vt:i4>5636186</vt:i4>
      </vt:variant>
      <vt:variant>
        <vt:i4>81</vt:i4>
      </vt:variant>
      <vt:variant>
        <vt:i4>0</vt:i4>
      </vt:variant>
      <vt:variant>
        <vt:i4>5</vt:i4>
      </vt:variant>
      <vt:variant>
        <vt:lpwstr>http://www.penzcentrum.hu/biztositas/ezeket_az_autokat_lopjak_leginkabb_magyarorszagon_itt_a_lista.1047713.html</vt:lpwstr>
      </vt:variant>
      <vt:variant>
        <vt:lpwstr/>
      </vt:variant>
      <vt:variant>
        <vt:i4>6357024</vt:i4>
      </vt:variant>
      <vt:variant>
        <vt:i4>78</vt:i4>
      </vt:variant>
      <vt:variant>
        <vt:i4>0</vt:i4>
      </vt:variant>
      <vt:variant>
        <vt:i4>5</vt:i4>
      </vt:variant>
      <vt:variant>
        <vt:lpwstr>http://autovadasz.eu/csokken-gepjarmulopasok-szama</vt:lpwstr>
      </vt:variant>
      <vt:variant>
        <vt:lpwstr/>
      </vt:variant>
      <vt:variant>
        <vt:i4>4980740</vt:i4>
      </vt:variant>
      <vt:variant>
        <vt:i4>75</vt:i4>
      </vt:variant>
      <vt:variant>
        <vt:i4>0</vt:i4>
      </vt:variant>
      <vt:variant>
        <vt:i4>5</vt:i4>
      </vt:variant>
      <vt:variant>
        <vt:lpwstr>http://hiradaspr.hu/l/?c=QXe7pevWdUzYoB0bpS2SZxmt8DBcX2ce9ljZMdKH08uMITvklbiB0CzPKGWsXwe0vIlvxxA30GjnqUme2RgrWg%3D%3D</vt:lpwstr>
      </vt:variant>
      <vt:variant>
        <vt:lpwstr/>
      </vt:variant>
      <vt:variant>
        <vt:i4>8061046</vt:i4>
      </vt:variant>
      <vt:variant>
        <vt:i4>72</vt:i4>
      </vt:variant>
      <vt:variant>
        <vt:i4>0</vt:i4>
      </vt:variant>
      <vt:variant>
        <vt:i4>5</vt:i4>
      </vt:variant>
      <vt:variant>
        <vt:lpwstr>http://www.penzcentrum.hu/vasarlas/jonnek_a_digitalis_arcedulak_akar_orankent_valtozhatnak_az_arak.1047718.html</vt:lpwstr>
      </vt:variant>
      <vt:variant>
        <vt:lpwstr/>
      </vt:variant>
      <vt:variant>
        <vt:i4>1114161</vt:i4>
      </vt:variant>
      <vt:variant>
        <vt:i4>69</vt:i4>
      </vt:variant>
      <vt:variant>
        <vt:i4>0</vt:i4>
      </vt:variant>
      <vt:variant>
        <vt:i4>5</vt:i4>
      </vt:variant>
      <vt:variant>
        <vt:lpwstr>http://totalcar.hu/magazin/hirek/2016/01/05/eltorolheti_a_volkswagent_az_amerikai_birsag/</vt:lpwstr>
      </vt:variant>
      <vt:variant>
        <vt:lpwstr/>
      </vt:variant>
      <vt:variant>
        <vt:i4>4128876</vt:i4>
      </vt:variant>
      <vt:variant>
        <vt:i4>66</vt:i4>
      </vt:variant>
      <vt:variant>
        <vt:i4>0</vt:i4>
      </vt:variant>
      <vt:variant>
        <vt:i4>5</vt:i4>
      </vt:variant>
      <vt:variant>
        <vt:lpwstr>http://hiradaspr.hu/l/?c=RtLP%2FELtQFaVFHwdLjx%2BiuSSMDegpCloGsxQ4BJkG8dQgMA0%2FOH6eRxjtTaBC4PrF8tDFc42da6fFIjq%2F%2BKzZA%3D%3D</vt:lpwstr>
      </vt:variant>
      <vt:variant>
        <vt:lpwstr/>
      </vt:variant>
      <vt:variant>
        <vt:i4>8192109</vt:i4>
      </vt:variant>
      <vt:variant>
        <vt:i4>63</vt:i4>
      </vt:variant>
      <vt:variant>
        <vt:i4>0</vt:i4>
      </vt:variant>
      <vt:variant>
        <vt:i4>5</vt:i4>
      </vt:variant>
      <vt:variant>
        <vt:lpwstr>http://magyarhirlap.hu/cikk/44334/Nyeremenyjatek_miatt_birsagoljak_a_Pepsit</vt:lpwstr>
      </vt:variant>
      <vt:variant>
        <vt:lpwstr/>
      </vt:variant>
      <vt:variant>
        <vt:i4>196624</vt:i4>
      </vt:variant>
      <vt:variant>
        <vt:i4>60</vt:i4>
      </vt:variant>
      <vt:variant>
        <vt:i4>0</vt:i4>
      </vt:variant>
      <vt:variant>
        <vt:i4>5</vt:i4>
      </vt:variant>
      <vt:variant>
        <vt:lpwstr>http://www.penzcentrum.hu/otthon/csaladi_hazban_laksz_komoly_birsagot_kaphatsz_ha.1047723.html</vt:lpwstr>
      </vt:variant>
      <vt:variant>
        <vt:lpwstr/>
      </vt:variant>
      <vt:variant>
        <vt:i4>2228283</vt:i4>
      </vt:variant>
      <vt:variant>
        <vt:i4>57</vt:i4>
      </vt:variant>
      <vt:variant>
        <vt:i4>0</vt:i4>
      </vt:variant>
      <vt:variant>
        <vt:i4>5</vt:i4>
      </vt:variant>
      <vt:variant>
        <vt:lpwstr>http://hiradaspr.hu/l/?c=FBBhkF%2FCkdU5NXh%2F%2F3SuWpNFvkatoi9BEP6P4OSuxIQtIc9ArwdMnNN6cwnIZ9Wy0pwzR0O6XeLArtW3QgnYnA%3D%3D</vt:lpwstr>
      </vt:variant>
      <vt:variant>
        <vt:lpwstr/>
      </vt:variant>
      <vt:variant>
        <vt:i4>8257597</vt:i4>
      </vt:variant>
      <vt:variant>
        <vt:i4>54</vt:i4>
      </vt:variant>
      <vt:variant>
        <vt:i4>0</vt:i4>
      </vt:variant>
      <vt:variant>
        <vt:i4>5</vt:i4>
      </vt:variant>
      <vt:variant>
        <vt:lpwstr>http://hiradaspr.hu/l/?c=hhqCMQeFtUQkrplucH1cph8J71O78qy6RO3k3%2BPldJ4D%2BMmqgPRaPQQobJQv2wjGGCwoCqXlu2v%2Bd2Z3a4LKfw%3D%3D</vt:lpwstr>
      </vt:variant>
      <vt:variant>
        <vt:lpwstr/>
      </vt:variant>
      <vt:variant>
        <vt:i4>1507398</vt:i4>
      </vt:variant>
      <vt:variant>
        <vt:i4>51</vt:i4>
      </vt:variant>
      <vt:variant>
        <vt:i4>0</vt:i4>
      </vt:variant>
      <vt:variant>
        <vt:i4>5</vt:i4>
      </vt:variant>
      <vt:variant>
        <vt:lpwstr>http://hiradaspr.hu/l/?c=BABo4you2eIu1gPigr2T0Bg1zzsfSC1pRDqCFretuozXU6cMP2v4GQ4kKZ7LM3ej6RJ6WPNZmxL3nZHgJ9AKCg%3D%3D</vt:lpwstr>
      </vt:variant>
      <vt:variant>
        <vt:lpwstr/>
      </vt:variant>
      <vt:variant>
        <vt:i4>2687086</vt:i4>
      </vt:variant>
      <vt:variant>
        <vt:i4>48</vt:i4>
      </vt:variant>
      <vt:variant>
        <vt:i4>0</vt:i4>
      </vt:variant>
      <vt:variant>
        <vt:i4>5</vt:i4>
      </vt:variant>
      <vt:variant>
        <vt:lpwstr>http://hiradaspr.hu/l/?c=LJ7zzrs6zZes%2B%2FPB73NwIsWiWXDgEVE866BLCrbkb%2BGJQ99IRkDQZXIoWUYbhpghq98bB5MFhYU6lSZSnDpTEw%3D%3D</vt:lpwstr>
      </vt:variant>
      <vt:variant>
        <vt:lpwstr/>
      </vt:variant>
      <vt:variant>
        <vt:i4>4653128</vt:i4>
      </vt:variant>
      <vt:variant>
        <vt:i4>45</vt:i4>
      </vt:variant>
      <vt:variant>
        <vt:i4>0</vt:i4>
      </vt:variant>
      <vt:variant>
        <vt:i4>5</vt:i4>
      </vt:variant>
      <vt:variant>
        <vt:lpwstr>http://hiradaspr.hu/l/?c=zTInRDoPxtfaGaWBAIChWlzDf2K%2B2JRp8Hc52PjrY6Dy17g9idJEzePhPUcfxgd3oj1bTfXV%2FhBoaOrWbU7gaw%3D%3D</vt:lpwstr>
      </vt:variant>
      <vt:variant>
        <vt:lpwstr/>
      </vt:variant>
      <vt:variant>
        <vt:i4>6946940</vt:i4>
      </vt:variant>
      <vt:variant>
        <vt:i4>42</vt:i4>
      </vt:variant>
      <vt:variant>
        <vt:i4>0</vt:i4>
      </vt:variant>
      <vt:variant>
        <vt:i4>5</vt:i4>
      </vt:variant>
      <vt:variant>
        <vt:lpwstr>http://magyaridok.hu/gazdasag/kijeloltek-a-fogyasztovedelem-2018-ig-tarto-iranyait-264211/</vt:lpwstr>
      </vt:variant>
      <vt:variant>
        <vt:lpwstr/>
      </vt:variant>
      <vt:variant>
        <vt:i4>1572983</vt:i4>
      </vt:variant>
      <vt:variant>
        <vt:i4>39</vt:i4>
      </vt:variant>
      <vt:variant>
        <vt:i4>0</vt:i4>
      </vt:variant>
      <vt:variant>
        <vt:i4>5</vt:i4>
      </vt:variant>
      <vt:variant>
        <vt:lpwstr>http://webradio.hu/hirek/gazdasag/feosz_az_uj_fogyasztovedelmi_politika_erositi_a_civileket</vt:lpwstr>
      </vt:variant>
      <vt:variant>
        <vt:lpwstr/>
      </vt:variant>
      <vt:variant>
        <vt:i4>3539048</vt:i4>
      </vt:variant>
      <vt:variant>
        <vt:i4>36</vt:i4>
      </vt:variant>
      <vt:variant>
        <vt:i4>0</vt:i4>
      </vt:variant>
      <vt:variant>
        <vt:i4>5</vt:i4>
      </vt:variant>
      <vt:variant>
        <vt:lpwstr>http://privatbankar.hu/vallalat/gyorsabban-kothetnek-hazassagot-a-cegek-289005</vt:lpwstr>
      </vt:variant>
      <vt:variant>
        <vt:lpwstr/>
      </vt:variant>
      <vt:variant>
        <vt:i4>2031676</vt:i4>
      </vt:variant>
      <vt:variant>
        <vt:i4>33</vt:i4>
      </vt:variant>
      <vt:variant>
        <vt:i4>0</vt:i4>
      </vt:variant>
      <vt:variant>
        <vt:i4>5</vt:i4>
      </vt:variant>
      <vt:variant>
        <vt:lpwstr>http://www.nyugat.hu/tartalom/cikk/108302_a_kereskedon_mulik_a_csere</vt:lpwstr>
      </vt:variant>
      <vt:variant>
        <vt:lpwstr/>
      </vt:variant>
      <vt:variant>
        <vt:i4>7864423</vt:i4>
      </vt:variant>
      <vt:variant>
        <vt:i4>30</vt:i4>
      </vt:variant>
      <vt:variant>
        <vt:i4>0</vt:i4>
      </vt:variant>
      <vt:variant>
        <vt:i4>5</vt:i4>
      </vt:variant>
      <vt:variant>
        <vt:lpwstr>http://www.sg.hu/cikkek/116690/a-jovoben-akar-orankent-valtozhatnak-az-arak</vt:lpwstr>
      </vt:variant>
      <vt:variant>
        <vt:lpwstr/>
      </vt:variant>
      <vt:variant>
        <vt:i4>2359354</vt:i4>
      </vt:variant>
      <vt:variant>
        <vt:i4>27</vt:i4>
      </vt:variant>
      <vt:variant>
        <vt:i4>0</vt:i4>
      </vt:variant>
      <vt:variant>
        <vt:i4>5</vt:i4>
      </vt:variant>
      <vt:variant>
        <vt:lpwstr>http://hiradaspr.hu/l/?c=DGBt92%2FewMNmOiLzOZF%2Fs0Av%2FHK8eALG0amidgfuay5JqjiFrv2ffd2nduM1zm%2BxBQVz%2B1Sguox1rCm6xpYngQ%3D%3D</vt:lpwstr>
      </vt:variant>
      <vt:variant>
        <vt:lpwstr/>
      </vt:variant>
      <vt:variant>
        <vt:i4>65563</vt:i4>
      </vt:variant>
      <vt:variant>
        <vt:i4>24</vt:i4>
      </vt:variant>
      <vt:variant>
        <vt:i4>0</vt:i4>
      </vt:variant>
      <vt:variant>
        <vt:i4>5</vt:i4>
      </vt:variant>
      <vt:variant>
        <vt:lpwstr>http://hiradaspr.hu/l/?c=YQCFZnbMD4oyGP1tatNDbvs5YC5TA7YSpXYoCzetzCJfzauDo5vpIz3fb8%2Ba1PK%2BpFjxg00D%2B1m8%2B16g2oUbvQ%3D%3D</vt:lpwstr>
      </vt:variant>
      <vt:variant>
        <vt:lpwstr/>
      </vt:variant>
      <vt:variant>
        <vt:i4>5963802</vt:i4>
      </vt:variant>
      <vt:variant>
        <vt:i4>21</vt:i4>
      </vt:variant>
      <vt:variant>
        <vt:i4>0</vt:i4>
      </vt:variant>
      <vt:variant>
        <vt:i4>5</vt:i4>
      </vt:variant>
      <vt:variant>
        <vt:lpwstr>http://hiradaspr.hu/l/?c=sjeninHFcsZqapY5BPGYLGoCzbhr%2FSDaecZoeB%2FU90wq27MI9AHHkOQwIX%2F50lMaRwVhBpc%2BlYedYJbxpiz5HQ%3D%3D</vt:lpwstr>
      </vt:variant>
      <vt:variant>
        <vt:lpwstr/>
      </vt:variant>
      <vt:variant>
        <vt:i4>3604512</vt:i4>
      </vt:variant>
      <vt:variant>
        <vt:i4>18</vt:i4>
      </vt:variant>
      <vt:variant>
        <vt:i4>0</vt:i4>
      </vt:variant>
      <vt:variant>
        <vt:i4>5</vt:i4>
      </vt:variant>
      <vt:variant>
        <vt:lpwstr>http://hvg.hu/gazdasag/20151231_Gusztustalan_lejart_aruk_hozhattak_szep_k</vt:lpwstr>
      </vt:variant>
      <vt:variant>
        <vt:lpwstr/>
      </vt:variant>
      <vt:variant>
        <vt:i4>7602223</vt:i4>
      </vt:variant>
      <vt:variant>
        <vt:i4>15</vt:i4>
      </vt:variant>
      <vt:variant>
        <vt:i4>0</vt:i4>
      </vt:variant>
      <vt:variant>
        <vt:i4>5</vt:i4>
      </vt:variant>
      <vt:variant>
        <vt:lpwstr>http://hiradaspr.hu/l/?c=8Bs0mXa9x0Gj5s8UwtbJD3BlgFaeLiZ1M5p1BQoDY1L8Rfub06smaf4XnRa5mNqj1y7%2BRGlX4UOJhNhpdfjrwg%3D%3D</vt:lpwstr>
      </vt:variant>
      <vt:variant>
        <vt:lpwstr/>
      </vt:variant>
      <vt:variant>
        <vt:i4>3801214</vt:i4>
      </vt:variant>
      <vt:variant>
        <vt:i4>12</vt:i4>
      </vt:variant>
      <vt:variant>
        <vt:i4>0</vt:i4>
      </vt:variant>
      <vt:variant>
        <vt:i4>5</vt:i4>
      </vt:variant>
      <vt:variant>
        <vt:lpwstr>http://hiradaspr.hu/l/?c=EVPPnIhn%2B3YCiGJWnyw6gppLuiji8ThSPVwljiWDYcgPvz5RfG7WFSt43jDVg3TozQVCzxiAvprMFq1JdxDStw%3D%3D</vt:lpwstr>
      </vt:variant>
      <vt:variant>
        <vt:lpwstr/>
      </vt:variant>
      <vt:variant>
        <vt:i4>5046276</vt:i4>
      </vt:variant>
      <vt:variant>
        <vt:i4>9</vt:i4>
      </vt:variant>
      <vt:variant>
        <vt:i4>0</vt:i4>
      </vt:variant>
      <vt:variant>
        <vt:i4>5</vt:i4>
      </vt:variant>
      <vt:variant>
        <vt:lpwstr>http://magyaridok.hu/gazdasag/az-autok-kilencven-szazalekanak-visszaporgetett-kilometeroraja-245236/</vt:lpwstr>
      </vt:variant>
      <vt:variant>
        <vt:lpwstr/>
      </vt:variant>
      <vt:variant>
        <vt:i4>5636124</vt:i4>
      </vt:variant>
      <vt:variant>
        <vt:i4>6</vt:i4>
      </vt:variant>
      <vt:variant>
        <vt:i4>0</vt:i4>
      </vt:variant>
      <vt:variant>
        <vt:i4>5</vt:i4>
      </vt:variant>
      <vt:variant>
        <vt:lpwstr>http://hiradaspr.hu/l/?c=CgavkcZRQSQjQyN0GczV%2FDrxSJRqAV5J0lKFfwSnQgNJG1cRitza%2BNUmrh%2BrZD%2B1tkArPFiLUzOnpS3Kvwaj0w%3D%3D</vt:lpwstr>
      </vt:variant>
      <vt:variant>
        <vt:lpwstr/>
      </vt:variant>
      <vt:variant>
        <vt:i4>2228237</vt:i4>
      </vt:variant>
      <vt:variant>
        <vt:i4>3</vt:i4>
      </vt:variant>
      <vt:variant>
        <vt:i4>0</vt:i4>
      </vt:variant>
      <vt:variant>
        <vt:i4>5</vt:i4>
      </vt:variant>
      <vt:variant>
        <vt:lpwstr>http://os.mti.hu/hirek/113488/a_fustirtok_egyesulete_kozlemenye</vt:lpwstr>
      </vt:variant>
      <vt:variant>
        <vt:lpwstr/>
      </vt:variant>
      <vt:variant>
        <vt:i4>1114207</vt:i4>
      </vt:variant>
      <vt:variant>
        <vt:i4>0</vt:i4>
      </vt:variant>
      <vt:variant>
        <vt:i4>0</vt:i4>
      </vt:variant>
      <vt:variant>
        <vt:i4>5</vt:i4>
      </vt:variant>
      <vt:variant>
        <vt:lpwstr>http://magyarhirlap.hu/cikk/44174/Andy_Vajna_cege_lezarta_a_TV2_megvasarlasat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Heti sajtószemle / 2016. 1. hét</dc:title>
  <dc:subject/>
  <dc:creator>Selmeczi / FVA</dc:creator>
  <cp:keywords/>
  <cp:lastModifiedBy>varesz</cp:lastModifiedBy>
  <cp:revision>2</cp:revision>
  <dcterms:created xsi:type="dcterms:W3CDTF">2016-01-11T06:42:00Z</dcterms:created>
  <dcterms:modified xsi:type="dcterms:W3CDTF">2016-01-11T06:42:00Z</dcterms:modified>
</cp:coreProperties>
</file>